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114" w:rsidRPr="00CB7114" w:rsidRDefault="00CB7114" w:rsidP="00CB7114">
      <w:pPr>
        <w:tabs>
          <w:tab w:val="left" w:pos="283"/>
        </w:tabs>
        <w:autoSpaceDE w:val="0"/>
        <w:autoSpaceDN w:val="0"/>
        <w:adjustRightInd w:val="0"/>
        <w:spacing w:line="360" w:lineRule="auto"/>
        <w:ind w:left="283" w:hanging="283"/>
        <w:jc w:val="both"/>
        <w:rPr>
          <w:rFonts w:ascii="Arial" w:hAnsi="Arial" w:cs="Arial"/>
          <w:b/>
          <w:bCs/>
          <w:color w:val="000000"/>
          <w:sz w:val="20"/>
          <w:szCs w:val="20"/>
          <w:lang w:val="es-ES"/>
        </w:rPr>
      </w:pPr>
      <w:bookmarkStart w:id="0" w:name="_GoBack"/>
      <w:r w:rsidRPr="00CB7114">
        <w:rPr>
          <w:rFonts w:ascii="Arial" w:hAnsi="Arial" w:cs="Arial"/>
          <w:b/>
          <w:bCs/>
          <w:color w:val="000000"/>
          <w:sz w:val="20"/>
          <w:szCs w:val="20"/>
          <w:lang w:val="es-ES"/>
        </w:rPr>
        <w:t>PROMUEVEN DEMANDA DE NULIDAD ABSOLUTA DE LA ADOPCIÓN PLENA</w:t>
      </w:r>
    </w:p>
    <w:bookmarkEnd w:id="0"/>
    <w:p w:rsidR="00CB7114" w:rsidRPr="00CB7114" w:rsidRDefault="00CB7114" w:rsidP="00CB7114">
      <w:pPr>
        <w:autoSpaceDE w:val="0"/>
        <w:autoSpaceDN w:val="0"/>
        <w:adjustRightInd w:val="0"/>
        <w:spacing w:line="360" w:lineRule="auto"/>
        <w:jc w:val="both"/>
        <w:rPr>
          <w:rFonts w:ascii="Arial" w:hAnsi="Arial" w:cs="Arial"/>
          <w:color w:val="000000"/>
          <w:sz w:val="20"/>
          <w:szCs w:val="20"/>
          <w:lang w:val="es-ES"/>
        </w:rPr>
      </w:pPr>
    </w:p>
    <w:p w:rsidR="00CB7114" w:rsidRPr="00CB7114" w:rsidRDefault="00CB7114" w:rsidP="00CB7114">
      <w:pPr>
        <w:autoSpaceDE w:val="0"/>
        <w:autoSpaceDN w:val="0"/>
        <w:adjustRightInd w:val="0"/>
        <w:spacing w:line="360" w:lineRule="auto"/>
        <w:jc w:val="both"/>
        <w:rPr>
          <w:rFonts w:ascii="Arial" w:hAnsi="Arial" w:cs="Arial"/>
          <w:color w:val="000000"/>
          <w:sz w:val="20"/>
          <w:szCs w:val="20"/>
          <w:lang w:val="es-ES"/>
        </w:rPr>
      </w:pPr>
      <w:r w:rsidRPr="00CB7114">
        <w:rPr>
          <w:rFonts w:ascii="Arial" w:hAnsi="Arial" w:cs="Arial"/>
          <w:color w:val="000000"/>
          <w:sz w:val="20"/>
          <w:szCs w:val="20"/>
          <w:lang w:val="es-ES"/>
        </w:rPr>
        <w:t>Señor Juez Nacional:</w:t>
      </w:r>
    </w:p>
    <w:p w:rsidR="00CB7114" w:rsidRPr="00CB7114" w:rsidRDefault="00CB7114" w:rsidP="00CB7114">
      <w:pPr>
        <w:autoSpaceDE w:val="0"/>
        <w:autoSpaceDN w:val="0"/>
        <w:adjustRightInd w:val="0"/>
        <w:spacing w:line="360" w:lineRule="auto"/>
        <w:ind w:firstLine="280"/>
        <w:jc w:val="both"/>
        <w:rPr>
          <w:rFonts w:ascii="Arial" w:hAnsi="Arial" w:cs="Arial"/>
          <w:color w:val="000000"/>
          <w:sz w:val="20"/>
          <w:szCs w:val="20"/>
          <w:lang w:val="es-ES"/>
        </w:rPr>
      </w:pPr>
      <w:r w:rsidRPr="00CB7114">
        <w:rPr>
          <w:rFonts w:ascii="Arial" w:hAnsi="Arial" w:cs="Arial"/>
          <w:color w:val="000000"/>
          <w:sz w:val="20"/>
          <w:szCs w:val="20"/>
          <w:lang w:val="es-ES"/>
        </w:rPr>
        <w:t xml:space="preserve">CARLOTA CORDAY y JACQUES ROBESPIERRE, ambos por derecho propio, con el mismo domicilio real ubicado en la calle Dorian Grey 385 de esta ciudad, contando con el patrocinio letrado del Dr. </w:t>
      </w:r>
      <w:proofErr w:type="spellStart"/>
      <w:r w:rsidRPr="00CB7114">
        <w:rPr>
          <w:rFonts w:ascii="Arial" w:hAnsi="Arial" w:cs="Arial"/>
          <w:color w:val="000000"/>
          <w:sz w:val="20"/>
          <w:szCs w:val="20"/>
          <w:lang w:val="es-ES"/>
        </w:rPr>
        <w:t>Dalmacio</w:t>
      </w:r>
      <w:proofErr w:type="spellEnd"/>
      <w:r w:rsidRPr="00CB7114">
        <w:rPr>
          <w:rFonts w:ascii="Arial" w:hAnsi="Arial" w:cs="Arial"/>
          <w:color w:val="000000"/>
          <w:sz w:val="20"/>
          <w:szCs w:val="20"/>
          <w:lang w:val="es-ES"/>
        </w:rPr>
        <w:t xml:space="preserve"> Vélez Sarsfield, abogado, tomo 1 folio 1 C.P.A.C.F., con quien constituimos domicilio legal en la calle Código Civil 123 de esta ciudad, a Ud. respetuosamente decimos:</w:t>
      </w:r>
    </w:p>
    <w:p w:rsidR="00CB7114" w:rsidRPr="00CB7114" w:rsidRDefault="00CB7114" w:rsidP="00CB7114">
      <w:pPr>
        <w:autoSpaceDE w:val="0"/>
        <w:autoSpaceDN w:val="0"/>
        <w:adjustRightInd w:val="0"/>
        <w:spacing w:line="360" w:lineRule="auto"/>
        <w:ind w:firstLine="280"/>
        <w:jc w:val="both"/>
        <w:rPr>
          <w:rFonts w:ascii="Arial" w:hAnsi="Arial" w:cs="Arial"/>
          <w:color w:val="000000"/>
          <w:sz w:val="20"/>
          <w:szCs w:val="20"/>
          <w:lang w:val="es-ES"/>
        </w:rPr>
      </w:pPr>
    </w:p>
    <w:p w:rsidR="00CB7114" w:rsidRPr="00CB7114" w:rsidRDefault="00CB7114" w:rsidP="00CB7114">
      <w:pPr>
        <w:autoSpaceDE w:val="0"/>
        <w:autoSpaceDN w:val="0"/>
        <w:adjustRightInd w:val="0"/>
        <w:spacing w:line="360" w:lineRule="auto"/>
        <w:ind w:firstLine="283"/>
        <w:jc w:val="both"/>
        <w:rPr>
          <w:rFonts w:ascii="Arial" w:hAnsi="Arial" w:cs="Arial"/>
          <w:smallCaps/>
          <w:color w:val="000000"/>
          <w:sz w:val="20"/>
          <w:szCs w:val="20"/>
          <w:lang w:val="es-ES"/>
        </w:rPr>
      </w:pPr>
      <w:r w:rsidRPr="00CB7114">
        <w:rPr>
          <w:rFonts w:ascii="Arial" w:hAnsi="Arial" w:cs="Arial"/>
          <w:smallCaps/>
          <w:color w:val="000000"/>
          <w:sz w:val="20"/>
          <w:szCs w:val="20"/>
          <w:lang w:val="es-ES"/>
        </w:rPr>
        <w:t>I. Objeto</w:t>
      </w:r>
    </w:p>
    <w:p w:rsidR="00CB7114" w:rsidRPr="00CB7114" w:rsidRDefault="00CB7114" w:rsidP="00CB7114">
      <w:pPr>
        <w:autoSpaceDE w:val="0"/>
        <w:autoSpaceDN w:val="0"/>
        <w:adjustRightInd w:val="0"/>
        <w:spacing w:line="360" w:lineRule="auto"/>
        <w:ind w:firstLine="280"/>
        <w:jc w:val="both"/>
        <w:rPr>
          <w:rFonts w:ascii="Arial" w:hAnsi="Arial" w:cs="Arial"/>
          <w:color w:val="000000"/>
          <w:sz w:val="20"/>
          <w:szCs w:val="20"/>
          <w:lang w:val="es-ES"/>
        </w:rPr>
      </w:pPr>
      <w:r w:rsidRPr="00CB7114">
        <w:rPr>
          <w:rFonts w:ascii="Arial" w:hAnsi="Arial" w:cs="Arial"/>
          <w:color w:val="000000"/>
          <w:sz w:val="20"/>
          <w:szCs w:val="20"/>
          <w:lang w:val="es-ES"/>
        </w:rPr>
        <w:t xml:space="preserve">Que venimos por este acto a promover demanda de nulidad respecto de la adopción plena del menor Juan Jacobo Rousseau conferida por V. S. a los cónyuges Fred </w:t>
      </w:r>
      <w:proofErr w:type="spellStart"/>
      <w:r w:rsidRPr="00CB7114">
        <w:rPr>
          <w:rFonts w:ascii="Arial" w:hAnsi="Arial" w:cs="Arial"/>
          <w:color w:val="000000"/>
          <w:sz w:val="20"/>
          <w:szCs w:val="20"/>
          <w:lang w:val="es-ES"/>
        </w:rPr>
        <w:t>Astaire</w:t>
      </w:r>
      <w:proofErr w:type="spellEnd"/>
      <w:r w:rsidRPr="00CB7114">
        <w:rPr>
          <w:rFonts w:ascii="Arial" w:hAnsi="Arial" w:cs="Arial"/>
          <w:color w:val="000000"/>
          <w:sz w:val="20"/>
          <w:szCs w:val="20"/>
          <w:lang w:val="es-ES"/>
        </w:rPr>
        <w:t xml:space="preserve"> y </w:t>
      </w:r>
      <w:proofErr w:type="spellStart"/>
      <w:r w:rsidRPr="00CB7114">
        <w:rPr>
          <w:rFonts w:ascii="Arial" w:hAnsi="Arial" w:cs="Arial"/>
          <w:color w:val="000000"/>
          <w:sz w:val="20"/>
          <w:szCs w:val="20"/>
          <w:lang w:val="es-ES"/>
        </w:rPr>
        <w:t>Ginger</w:t>
      </w:r>
      <w:proofErr w:type="spellEnd"/>
      <w:r w:rsidRPr="00CB7114">
        <w:rPr>
          <w:rFonts w:ascii="Arial" w:hAnsi="Arial" w:cs="Arial"/>
          <w:color w:val="000000"/>
          <w:sz w:val="20"/>
          <w:szCs w:val="20"/>
          <w:lang w:val="es-ES"/>
        </w:rPr>
        <w:t xml:space="preserve"> Rogers, domiciliados en la calle De la Bastilla 234 de Lomas de Zamora, conforme los fundamentos de hecho y de derecho que a continuación exponemos.</w:t>
      </w:r>
    </w:p>
    <w:p w:rsidR="00CB7114" w:rsidRPr="00CB7114" w:rsidRDefault="00CB7114" w:rsidP="00CB7114">
      <w:pPr>
        <w:autoSpaceDE w:val="0"/>
        <w:autoSpaceDN w:val="0"/>
        <w:adjustRightInd w:val="0"/>
        <w:spacing w:line="360" w:lineRule="auto"/>
        <w:jc w:val="both"/>
        <w:rPr>
          <w:rFonts w:ascii="Arial" w:hAnsi="Arial" w:cs="Arial"/>
          <w:color w:val="000000"/>
          <w:sz w:val="20"/>
          <w:szCs w:val="20"/>
          <w:lang w:val="es-ES"/>
        </w:rPr>
      </w:pPr>
    </w:p>
    <w:p w:rsidR="00CB7114" w:rsidRPr="00CB7114" w:rsidRDefault="00CB7114" w:rsidP="00CB7114">
      <w:pPr>
        <w:autoSpaceDE w:val="0"/>
        <w:autoSpaceDN w:val="0"/>
        <w:adjustRightInd w:val="0"/>
        <w:spacing w:line="360" w:lineRule="auto"/>
        <w:ind w:firstLine="283"/>
        <w:jc w:val="both"/>
        <w:rPr>
          <w:rFonts w:ascii="Arial" w:hAnsi="Arial" w:cs="Arial"/>
          <w:smallCaps/>
          <w:color w:val="000000"/>
          <w:sz w:val="20"/>
          <w:szCs w:val="20"/>
          <w:lang w:val="es-ES"/>
        </w:rPr>
      </w:pPr>
      <w:r w:rsidRPr="00CB7114">
        <w:rPr>
          <w:rFonts w:ascii="Arial" w:hAnsi="Arial" w:cs="Arial"/>
          <w:smallCaps/>
          <w:color w:val="000000"/>
          <w:sz w:val="20"/>
          <w:szCs w:val="20"/>
          <w:lang w:val="es-ES"/>
        </w:rPr>
        <w:t xml:space="preserve"> II. Litisconsorcio necesario</w:t>
      </w:r>
    </w:p>
    <w:p w:rsidR="00CB7114" w:rsidRPr="00CB7114" w:rsidRDefault="00CB7114" w:rsidP="00CB7114">
      <w:pPr>
        <w:autoSpaceDE w:val="0"/>
        <w:autoSpaceDN w:val="0"/>
        <w:adjustRightInd w:val="0"/>
        <w:spacing w:line="360" w:lineRule="auto"/>
        <w:ind w:firstLine="280"/>
        <w:jc w:val="both"/>
        <w:rPr>
          <w:rFonts w:ascii="Arial" w:hAnsi="Arial" w:cs="Arial"/>
          <w:color w:val="000000"/>
          <w:sz w:val="20"/>
          <w:szCs w:val="20"/>
          <w:lang w:val="es-ES"/>
        </w:rPr>
      </w:pPr>
      <w:r w:rsidRPr="00CB7114">
        <w:rPr>
          <w:rFonts w:ascii="Arial" w:hAnsi="Arial" w:cs="Arial"/>
          <w:color w:val="000000"/>
          <w:sz w:val="20"/>
          <w:szCs w:val="20"/>
          <w:lang w:val="es-ES"/>
        </w:rPr>
        <w:t xml:space="preserve">De acuerdo con lo dispuesto por el art. 634 del Código Civil esta demanda también debe dirigirse contra el menor Juan Jacobo Rousseau, ya que la sentencia de nulidad no podrá </w:t>
      </w:r>
      <w:proofErr w:type="gramStart"/>
      <w:r w:rsidRPr="00CB7114">
        <w:rPr>
          <w:rFonts w:ascii="Arial" w:hAnsi="Arial" w:cs="Arial"/>
          <w:color w:val="000000"/>
          <w:sz w:val="20"/>
          <w:szCs w:val="20"/>
          <w:lang w:val="es-ES"/>
        </w:rPr>
        <w:t>pronunciarse</w:t>
      </w:r>
      <w:proofErr w:type="gramEnd"/>
      <w:r w:rsidRPr="00CB7114">
        <w:rPr>
          <w:rFonts w:ascii="Arial" w:hAnsi="Arial" w:cs="Arial"/>
          <w:color w:val="000000"/>
          <w:sz w:val="20"/>
          <w:szCs w:val="20"/>
          <w:lang w:val="es-ES"/>
        </w:rPr>
        <w:t xml:space="preserve"> útilmente si el mismo no se presenta en estos obrados, lo que así solicita.</w:t>
      </w:r>
    </w:p>
    <w:p w:rsidR="00CB7114" w:rsidRPr="00CB7114" w:rsidRDefault="00CB7114" w:rsidP="00CB7114">
      <w:pPr>
        <w:autoSpaceDE w:val="0"/>
        <w:autoSpaceDN w:val="0"/>
        <w:adjustRightInd w:val="0"/>
        <w:spacing w:line="360" w:lineRule="auto"/>
        <w:ind w:firstLine="280"/>
        <w:jc w:val="both"/>
        <w:rPr>
          <w:rFonts w:ascii="Arial" w:hAnsi="Arial" w:cs="Arial"/>
          <w:color w:val="000000"/>
          <w:sz w:val="20"/>
          <w:szCs w:val="20"/>
          <w:lang w:val="es-ES"/>
        </w:rPr>
      </w:pPr>
    </w:p>
    <w:p w:rsidR="00CB7114" w:rsidRPr="00CB7114" w:rsidRDefault="00CB7114" w:rsidP="00CB7114">
      <w:pPr>
        <w:autoSpaceDE w:val="0"/>
        <w:autoSpaceDN w:val="0"/>
        <w:adjustRightInd w:val="0"/>
        <w:spacing w:line="360" w:lineRule="auto"/>
        <w:ind w:firstLine="283"/>
        <w:jc w:val="both"/>
        <w:rPr>
          <w:rFonts w:ascii="Arial" w:hAnsi="Arial" w:cs="Arial"/>
          <w:smallCaps/>
          <w:color w:val="000000"/>
          <w:sz w:val="20"/>
          <w:szCs w:val="20"/>
          <w:lang w:val="es-ES"/>
        </w:rPr>
      </w:pPr>
      <w:r w:rsidRPr="00CB7114">
        <w:rPr>
          <w:rFonts w:ascii="Arial" w:hAnsi="Arial" w:cs="Arial"/>
          <w:smallCaps/>
          <w:color w:val="000000"/>
          <w:sz w:val="20"/>
          <w:szCs w:val="20"/>
          <w:lang w:val="es-ES"/>
        </w:rPr>
        <w:t>III. Se designe tutor especial</w:t>
      </w:r>
    </w:p>
    <w:p w:rsidR="00CB7114" w:rsidRPr="00CB7114" w:rsidRDefault="00CB7114" w:rsidP="00CB7114">
      <w:pPr>
        <w:autoSpaceDE w:val="0"/>
        <w:autoSpaceDN w:val="0"/>
        <w:adjustRightInd w:val="0"/>
        <w:spacing w:line="360" w:lineRule="auto"/>
        <w:ind w:firstLine="280"/>
        <w:jc w:val="both"/>
        <w:rPr>
          <w:rFonts w:ascii="Arial" w:hAnsi="Arial" w:cs="Arial"/>
          <w:color w:val="000000"/>
          <w:sz w:val="20"/>
          <w:szCs w:val="20"/>
          <w:lang w:val="es-ES"/>
        </w:rPr>
      </w:pPr>
      <w:r w:rsidRPr="00CB7114">
        <w:rPr>
          <w:rFonts w:ascii="Arial" w:hAnsi="Arial" w:cs="Arial"/>
          <w:color w:val="000000"/>
          <w:sz w:val="20"/>
          <w:szCs w:val="20"/>
          <w:lang w:val="es-ES"/>
        </w:rPr>
        <w:t xml:space="preserve">Antes de correr traslado de la demanda, solicitamos que, con intervención del Sr. Defensor Público de Menores e Incapaces se designe un tutor especial que represente en este juicio al demandado menor de edad Juan Jacobo Rousseau, debido a la oposición de intereses que puede existir en la defensa de los derechos de los adoptantes Fred </w:t>
      </w:r>
      <w:proofErr w:type="spellStart"/>
      <w:r w:rsidRPr="00CB7114">
        <w:rPr>
          <w:rFonts w:ascii="Arial" w:hAnsi="Arial" w:cs="Arial"/>
          <w:color w:val="000000"/>
          <w:sz w:val="20"/>
          <w:szCs w:val="20"/>
          <w:lang w:val="es-ES"/>
        </w:rPr>
        <w:t>Astaire</w:t>
      </w:r>
      <w:proofErr w:type="spellEnd"/>
      <w:r w:rsidRPr="00CB7114">
        <w:rPr>
          <w:rFonts w:ascii="Arial" w:hAnsi="Arial" w:cs="Arial"/>
          <w:color w:val="000000"/>
          <w:sz w:val="20"/>
          <w:szCs w:val="20"/>
          <w:lang w:val="es-ES"/>
        </w:rPr>
        <w:t xml:space="preserve"> y </w:t>
      </w:r>
      <w:proofErr w:type="spellStart"/>
      <w:r w:rsidRPr="00CB7114">
        <w:rPr>
          <w:rFonts w:ascii="Arial" w:hAnsi="Arial" w:cs="Arial"/>
          <w:color w:val="000000"/>
          <w:sz w:val="20"/>
          <w:szCs w:val="20"/>
          <w:lang w:val="es-ES"/>
        </w:rPr>
        <w:t>Ginger</w:t>
      </w:r>
      <w:proofErr w:type="spellEnd"/>
      <w:r w:rsidRPr="00CB7114">
        <w:rPr>
          <w:rFonts w:ascii="Arial" w:hAnsi="Arial" w:cs="Arial"/>
          <w:color w:val="000000"/>
          <w:sz w:val="20"/>
          <w:szCs w:val="20"/>
          <w:lang w:val="es-ES"/>
        </w:rPr>
        <w:t xml:space="preserve"> Rogers, al ser también demandados.</w:t>
      </w:r>
    </w:p>
    <w:p w:rsidR="00CB7114" w:rsidRPr="00CB7114" w:rsidRDefault="00CB7114" w:rsidP="00CB7114">
      <w:pPr>
        <w:autoSpaceDE w:val="0"/>
        <w:autoSpaceDN w:val="0"/>
        <w:adjustRightInd w:val="0"/>
        <w:spacing w:line="360" w:lineRule="auto"/>
        <w:ind w:firstLine="280"/>
        <w:jc w:val="both"/>
        <w:rPr>
          <w:rFonts w:ascii="Arial" w:hAnsi="Arial" w:cs="Arial"/>
          <w:color w:val="000000"/>
          <w:sz w:val="20"/>
          <w:szCs w:val="20"/>
          <w:lang w:val="es-ES"/>
        </w:rPr>
      </w:pPr>
    </w:p>
    <w:p w:rsidR="00CB7114" w:rsidRPr="00CB7114" w:rsidRDefault="00CB7114" w:rsidP="00CB7114">
      <w:pPr>
        <w:autoSpaceDE w:val="0"/>
        <w:autoSpaceDN w:val="0"/>
        <w:adjustRightInd w:val="0"/>
        <w:spacing w:line="360" w:lineRule="auto"/>
        <w:ind w:firstLine="283"/>
        <w:jc w:val="both"/>
        <w:rPr>
          <w:rFonts w:ascii="Arial" w:hAnsi="Arial" w:cs="Arial"/>
          <w:smallCaps/>
          <w:color w:val="000000"/>
          <w:sz w:val="20"/>
          <w:szCs w:val="20"/>
          <w:lang w:val="es-ES"/>
        </w:rPr>
      </w:pPr>
      <w:r w:rsidRPr="00CB7114">
        <w:rPr>
          <w:rFonts w:ascii="Arial" w:hAnsi="Arial" w:cs="Arial"/>
          <w:smallCaps/>
          <w:color w:val="000000"/>
          <w:sz w:val="20"/>
          <w:szCs w:val="20"/>
          <w:lang w:val="es-ES"/>
        </w:rPr>
        <w:t>VI. Hechos</w:t>
      </w:r>
    </w:p>
    <w:p w:rsidR="00CB7114" w:rsidRPr="00CB7114" w:rsidRDefault="00CB7114" w:rsidP="00CB7114">
      <w:pPr>
        <w:autoSpaceDE w:val="0"/>
        <w:autoSpaceDN w:val="0"/>
        <w:adjustRightInd w:val="0"/>
        <w:spacing w:line="360" w:lineRule="auto"/>
        <w:ind w:firstLine="280"/>
        <w:jc w:val="both"/>
        <w:rPr>
          <w:rFonts w:ascii="Arial" w:hAnsi="Arial" w:cs="Arial"/>
          <w:color w:val="000000"/>
          <w:sz w:val="20"/>
          <w:szCs w:val="20"/>
          <w:lang w:val="es-ES"/>
        </w:rPr>
      </w:pPr>
      <w:r w:rsidRPr="00CB7114">
        <w:rPr>
          <w:rFonts w:ascii="Arial" w:hAnsi="Arial" w:cs="Arial"/>
          <w:color w:val="000000"/>
          <w:sz w:val="20"/>
          <w:szCs w:val="20"/>
          <w:lang w:val="es-ES"/>
        </w:rPr>
        <w:t>Que como lo acreditamos con las constancias acompañadas que corresponden a los autos caratulados: «Rousseau s/adopción plena», el cual tramitó ante este mismo Juzgado y Secretaría, los demandados vienen ejerciendo respecto del precitado menor la adopción desde hace más de seis años.</w:t>
      </w:r>
    </w:p>
    <w:p w:rsidR="00CB7114" w:rsidRPr="00CB7114" w:rsidRDefault="00CB7114" w:rsidP="00CB7114">
      <w:pPr>
        <w:autoSpaceDE w:val="0"/>
        <w:autoSpaceDN w:val="0"/>
        <w:adjustRightInd w:val="0"/>
        <w:spacing w:line="360" w:lineRule="auto"/>
        <w:ind w:firstLine="280"/>
        <w:jc w:val="both"/>
        <w:rPr>
          <w:rFonts w:ascii="Arial" w:hAnsi="Arial" w:cs="Arial"/>
          <w:color w:val="000000"/>
          <w:sz w:val="20"/>
          <w:szCs w:val="20"/>
          <w:lang w:val="es-ES"/>
        </w:rPr>
      </w:pPr>
      <w:r w:rsidRPr="00CB7114">
        <w:rPr>
          <w:rFonts w:ascii="Arial" w:hAnsi="Arial" w:cs="Arial"/>
          <w:color w:val="000000"/>
          <w:sz w:val="20"/>
          <w:szCs w:val="20"/>
          <w:lang w:val="es-ES"/>
        </w:rPr>
        <w:t>Hace un año he tomado conocimiento que dicho menor es hijo de desaparecidos y que el mismo se hallaba abandonado y solo en la casa de la calle Tuca 23 de esta ciudad, la cual fue allanada al desarticular una célula terrorista en 1980.</w:t>
      </w:r>
    </w:p>
    <w:p w:rsidR="00CB7114" w:rsidRPr="00CB7114" w:rsidRDefault="00CB7114" w:rsidP="00CB7114">
      <w:pPr>
        <w:autoSpaceDE w:val="0"/>
        <w:autoSpaceDN w:val="0"/>
        <w:adjustRightInd w:val="0"/>
        <w:spacing w:line="360" w:lineRule="auto"/>
        <w:ind w:firstLine="280"/>
        <w:jc w:val="both"/>
        <w:rPr>
          <w:rFonts w:ascii="Arial" w:hAnsi="Arial" w:cs="Arial"/>
          <w:color w:val="000000"/>
          <w:sz w:val="20"/>
          <w:szCs w:val="20"/>
          <w:lang w:val="es-ES"/>
        </w:rPr>
      </w:pPr>
      <w:r w:rsidRPr="00CB7114">
        <w:rPr>
          <w:rFonts w:ascii="Arial" w:hAnsi="Arial" w:cs="Arial"/>
          <w:color w:val="000000"/>
          <w:sz w:val="20"/>
          <w:szCs w:val="20"/>
          <w:lang w:val="es-ES"/>
        </w:rPr>
        <w:t>Los diarios que se adjuntan de la época dan cuenta de la crónica de un procedimiento antiterrorista y del hallazgo del menor en esas circunstancias.</w:t>
      </w:r>
    </w:p>
    <w:p w:rsidR="00CB7114" w:rsidRPr="00CB7114" w:rsidRDefault="00CB7114" w:rsidP="00CB7114">
      <w:pPr>
        <w:autoSpaceDE w:val="0"/>
        <w:autoSpaceDN w:val="0"/>
        <w:adjustRightInd w:val="0"/>
        <w:spacing w:line="360" w:lineRule="auto"/>
        <w:ind w:firstLine="280"/>
        <w:jc w:val="both"/>
        <w:rPr>
          <w:rFonts w:ascii="Arial" w:hAnsi="Arial" w:cs="Arial"/>
          <w:color w:val="000000"/>
          <w:sz w:val="20"/>
          <w:szCs w:val="20"/>
          <w:lang w:val="es-ES"/>
        </w:rPr>
      </w:pPr>
      <w:r w:rsidRPr="00CB7114">
        <w:rPr>
          <w:rFonts w:ascii="Arial" w:hAnsi="Arial" w:cs="Arial"/>
          <w:color w:val="000000"/>
          <w:sz w:val="20"/>
          <w:szCs w:val="20"/>
          <w:lang w:val="es-ES"/>
        </w:rPr>
        <w:lastRenderedPageBreak/>
        <w:t>La casa donde se realizó el procedimiento era y es de nuestra propiedad, como lo acreditamos con la escritura traslativa de dominio que adjuntamos. En ella vivía el matrimonio constituido por nuestro hijo Juan José Rousseau y María Antonieta, esta última había dado a luz a Juan Jacobo, el cual es hijo de ambos. Como prueba de los vínculos acompañamos el certificado de nacimiento de y el de matrimonio de los cónyuges Juan José Rousseau y María Antonieta.</w:t>
      </w:r>
    </w:p>
    <w:p w:rsidR="00CB7114" w:rsidRPr="00CB7114" w:rsidRDefault="00CB7114" w:rsidP="00CB7114">
      <w:pPr>
        <w:autoSpaceDE w:val="0"/>
        <w:autoSpaceDN w:val="0"/>
        <w:adjustRightInd w:val="0"/>
        <w:spacing w:line="360" w:lineRule="auto"/>
        <w:ind w:firstLine="280"/>
        <w:jc w:val="both"/>
        <w:rPr>
          <w:rFonts w:ascii="Arial" w:hAnsi="Arial" w:cs="Arial"/>
          <w:color w:val="000000"/>
          <w:sz w:val="20"/>
          <w:szCs w:val="20"/>
          <w:lang w:val="es-ES"/>
        </w:rPr>
      </w:pPr>
      <w:r w:rsidRPr="00CB7114">
        <w:rPr>
          <w:rFonts w:ascii="Arial" w:hAnsi="Arial" w:cs="Arial"/>
          <w:color w:val="000000"/>
          <w:sz w:val="20"/>
          <w:szCs w:val="20"/>
          <w:lang w:val="es-ES"/>
        </w:rPr>
        <w:t>Según referencias de vecinos, el comando mencionado estuvo integrado por personal del Ejército y de la Policía Federal y detuvo a nuestro hijo, a su esposa y a dos jóvenes más que se encontraban en ese momento con ellos. También existen testimonios que refieren que se llevaron a nuestro nieto Juan Jacobo Rousseau.</w:t>
      </w:r>
    </w:p>
    <w:p w:rsidR="00CB7114" w:rsidRPr="00CB7114" w:rsidRDefault="00CB7114" w:rsidP="00CB7114">
      <w:pPr>
        <w:autoSpaceDE w:val="0"/>
        <w:autoSpaceDN w:val="0"/>
        <w:adjustRightInd w:val="0"/>
        <w:spacing w:line="360" w:lineRule="auto"/>
        <w:ind w:firstLine="280"/>
        <w:jc w:val="both"/>
        <w:rPr>
          <w:rFonts w:ascii="Arial" w:hAnsi="Arial" w:cs="Arial"/>
          <w:color w:val="000000"/>
          <w:sz w:val="20"/>
          <w:szCs w:val="20"/>
          <w:lang w:val="es-ES"/>
        </w:rPr>
      </w:pPr>
      <w:r w:rsidRPr="00CB7114">
        <w:rPr>
          <w:rFonts w:ascii="Arial" w:hAnsi="Arial" w:cs="Arial"/>
          <w:color w:val="000000"/>
          <w:sz w:val="20"/>
          <w:szCs w:val="20"/>
          <w:lang w:val="es-ES"/>
        </w:rPr>
        <w:t>Desde ese momento comenzó nuestro peregrinar tratando de averiguar las causas del procedimiento que se había llevado a cabo y de la detención, si nuestro hijo, su esposa y nuestro nieto se hallaban presos en alguna unidad policial o en algún lugar, y, en fin, si estaban con vida.</w:t>
      </w:r>
    </w:p>
    <w:p w:rsidR="00CB7114" w:rsidRPr="00CB7114" w:rsidRDefault="00CB7114" w:rsidP="00CB7114">
      <w:pPr>
        <w:autoSpaceDE w:val="0"/>
        <w:autoSpaceDN w:val="0"/>
        <w:adjustRightInd w:val="0"/>
        <w:spacing w:line="360" w:lineRule="auto"/>
        <w:ind w:firstLine="280"/>
        <w:jc w:val="both"/>
        <w:rPr>
          <w:rFonts w:ascii="Arial" w:hAnsi="Arial" w:cs="Arial"/>
          <w:color w:val="000000"/>
          <w:sz w:val="20"/>
          <w:szCs w:val="20"/>
          <w:lang w:val="es-ES"/>
        </w:rPr>
      </w:pPr>
      <w:r w:rsidRPr="00CB7114">
        <w:rPr>
          <w:rFonts w:ascii="Arial" w:hAnsi="Arial" w:cs="Arial"/>
          <w:color w:val="000000"/>
          <w:sz w:val="20"/>
          <w:szCs w:val="20"/>
          <w:lang w:val="es-ES"/>
        </w:rPr>
        <w:t>Durante largo tiempo nadie nos dio información.</w:t>
      </w:r>
    </w:p>
    <w:p w:rsidR="00CB7114" w:rsidRPr="00CB7114" w:rsidRDefault="00CB7114" w:rsidP="00CB7114">
      <w:pPr>
        <w:autoSpaceDE w:val="0"/>
        <w:autoSpaceDN w:val="0"/>
        <w:adjustRightInd w:val="0"/>
        <w:spacing w:line="360" w:lineRule="auto"/>
        <w:ind w:firstLine="280"/>
        <w:jc w:val="both"/>
        <w:rPr>
          <w:rFonts w:ascii="Arial" w:hAnsi="Arial" w:cs="Arial"/>
          <w:color w:val="000000"/>
          <w:sz w:val="20"/>
          <w:szCs w:val="20"/>
          <w:lang w:val="es-ES"/>
        </w:rPr>
      </w:pPr>
      <w:r w:rsidRPr="00CB7114">
        <w:rPr>
          <w:rFonts w:ascii="Arial" w:hAnsi="Arial" w:cs="Arial"/>
          <w:color w:val="000000"/>
          <w:sz w:val="20"/>
          <w:szCs w:val="20"/>
          <w:lang w:val="es-ES"/>
        </w:rPr>
        <w:t>Hasta que circunstancialmente y por versiones de un allegado, supimos que un oficial de ejército confesó haber integrado el comando que secuestró a nuestro hijo, a nuestra nuera y a nuestro nieto. Y que al que en ese entonces era bebé, Juan Jacobo Rousseau, lo entregó a la Dirección Nacional de la Minoridad y la Familia.</w:t>
      </w:r>
    </w:p>
    <w:p w:rsidR="00CB7114" w:rsidRPr="00CB7114" w:rsidRDefault="00CB7114" w:rsidP="00CB7114">
      <w:pPr>
        <w:autoSpaceDE w:val="0"/>
        <w:autoSpaceDN w:val="0"/>
        <w:adjustRightInd w:val="0"/>
        <w:spacing w:line="360" w:lineRule="auto"/>
        <w:ind w:firstLine="280"/>
        <w:jc w:val="both"/>
        <w:rPr>
          <w:rFonts w:ascii="Arial" w:hAnsi="Arial" w:cs="Arial"/>
          <w:color w:val="000000"/>
          <w:sz w:val="20"/>
          <w:szCs w:val="20"/>
          <w:lang w:val="es-ES"/>
        </w:rPr>
      </w:pPr>
      <w:r w:rsidRPr="00CB7114">
        <w:rPr>
          <w:rFonts w:ascii="Arial" w:hAnsi="Arial" w:cs="Arial"/>
          <w:color w:val="000000"/>
          <w:sz w:val="20"/>
          <w:szCs w:val="20"/>
          <w:lang w:val="es-ES"/>
        </w:rPr>
        <w:t>Dicha institución nos informó con posterioridad que por expediente judicial se había concedido la adopción de nuestro nieto a los demandados.</w:t>
      </w:r>
    </w:p>
    <w:p w:rsidR="00CB7114" w:rsidRPr="00CB7114" w:rsidRDefault="00CB7114" w:rsidP="00CB7114">
      <w:pPr>
        <w:autoSpaceDE w:val="0"/>
        <w:autoSpaceDN w:val="0"/>
        <w:adjustRightInd w:val="0"/>
        <w:spacing w:line="360" w:lineRule="auto"/>
        <w:ind w:firstLine="280"/>
        <w:jc w:val="both"/>
        <w:rPr>
          <w:rFonts w:ascii="Arial" w:hAnsi="Arial" w:cs="Arial"/>
          <w:color w:val="000000"/>
          <w:sz w:val="20"/>
          <w:szCs w:val="20"/>
          <w:lang w:val="es-ES"/>
        </w:rPr>
      </w:pPr>
      <w:r w:rsidRPr="00CB7114">
        <w:rPr>
          <w:rFonts w:ascii="Arial" w:hAnsi="Arial" w:cs="Arial"/>
          <w:color w:val="000000"/>
          <w:sz w:val="20"/>
          <w:szCs w:val="20"/>
          <w:lang w:val="es-ES"/>
        </w:rPr>
        <w:t>Nos contactamos con los demandados y conocimos a nuestro nieto.</w:t>
      </w:r>
    </w:p>
    <w:p w:rsidR="00CB7114" w:rsidRPr="00CB7114" w:rsidRDefault="00CB7114" w:rsidP="00CB7114">
      <w:pPr>
        <w:autoSpaceDE w:val="0"/>
        <w:autoSpaceDN w:val="0"/>
        <w:adjustRightInd w:val="0"/>
        <w:spacing w:line="360" w:lineRule="auto"/>
        <w:ind w:firstLine="280"/>
        <w:jc w:val="both"/>
        <w:rPr>
          <w:rFonts w:ascii="Arial" w:hAnsi="Arial" w:cs="Arial"/>
          <w:color w:val="000000"/>
          <w:sz w:val="20"/>
          <w:szCs w:val="20"/>
          <w:lang w:val="es-ES"/>
        </w:rPr>
      </w:pPr>
      <w:r w:rsidRPr="00CB7114">
        <w:rPr>
          <w:rFonts w:ascii="Arial" w:hAnsi="Arial" w:cs="Arial"/>
          <w:color w:val="000000"/>
          <w:sz w:val="20"/>
          <w:szCs w:val="20"/>
          <w:lang w:val="es-ES"/>
        </w:rPr>
        <w:t xml:space="preserve">Supondrá V. S. la emoción que nos invadió, en la que se confundieron la angustia contenida durante tanto tiempo y la inmensa alegría de hallarnos junto al hijo de nuestro desaparecido retoño, aunque en ese momento Juan Jacobo no sabía </w:t>
      </w:r>
      <w:proofErr w:type="spellStart"/>
      <w:r w:rsidRPr="00CB7114">
        <w:rPr>
          <w:rFonts w:ascii="Arial" w:hAnsi="Arial" w:cs="Arial"/>
          <w:color w:val="000000"/>
          <w:sz w:val="20"/>
          <w:szCs w:val="20"/>
          <w:lang w:val="es-ES"/>
        </w:rPr>
        <w:t>quienes</w:t>
      </w:r>
      <w:proofErr w:type="spellEnd"/>
      <w:r w:rsidRPr="00CB7114">
        <w:rPr>
          <w:rFonts w:ascii="Arial" w:hAnsi="Arial" w:cs="Arial"/>
          <w:color w:val="000000"/>
          <w:sz w:val="20"/>
          <w:szCs w:val="20"/>
          <w:lang w:val="es-ES"/>
        </w:rPr>
        <w:t xml:space="preserve"> éramos, pues ni conocía nuestra existencia.</w:t>
      </w:r>
    </w:p>
    <w:p w:rsidR="00CB7114" w:rsidRPr="00CB7114" w:rsidRDefault="00CB7114" w:rsidP="00CB7114">
      <w:pPr>
        <w:autoSpaceDE w:val="0"/>
        <w:autoSpaceDN w:val="0"/>
        <w:adjustRightInd w:val="0"/>
        <w:spacing w:line="360" w:lineRule="auto"/>
        <w:ind w:firstLine="280"/>
        <w:jc w:val="both"/>
        <w:rPr>
          <w:rFonts w:ascii="Arial" w:hAnsi="Arial" w:cs="Arial"/>
          <w:color w:val="000000"/>
          <w:sz w:val="20"/>
          <w:szCs w:val="20"/>
          <w:lang w:val="es-ES"/>
        </w:rPr>
      </w:pPr>
      <w:r w:rsidRPr="00CB7114">
        <w:rPr>
          <w:rFonts w:ascii="Arial" w:hAnsi="Arial" w:cs="Arial"/>
          <w:color w:val="000000"/>
          <w:sz w:val="20"/>
          <w:szCs w:val="20"/>
          <w:lang w:val="es-ES"/>
        </w:rPr>
        <w:t>Posteriores investigaciones que realizamos nos permitieron estar convencidos de que se trataba de nuestro nieto y a partir de entonces establecimos una relación que creemos que puede profundizar los vínculos afectivos.</w:t>
      </w:r>
    </w:p>
    <w:p w:rsidR="00CB7114" w:rsidRPr="00CB7114" w:rsidRDefault="00CB7114" w:rsidP="00CB7114">
      <w:pPr>
        <w:autoSpaceDE w:val="0"/>
        <w:autoSpaceDN w:val="0"/>
        <w:adjustRightInd w:val="0"/>
        <w:spacing w:line="360" w:lineRule="auto"/>
        <w:ind w:firstLine="280"/>
        <w:jc w:val="both"/>
        <w:rPr>
          <w:rFonts w:ascii="Arial" w:hAnsi="Arial" w:cs="Arial"/>
          <w:color w:val="000000"/>
          <w:sz w:val="20"/>
          <w:szCs w:val="20"/>
          <w:lang w:val="es-ES"/>
        </w:rPr>
      </w:pPr>
      <w:r w:rsidRPr="00CB7114">
        <w:rPr>
          <w:rFonts w:ascii="Arial" w:hAnsi="Arial" w:cs="Arial"/>
          <w:color w:val="000000"/>
          <w:sz w:val="20"/>
          <w:szCs w:val="20"/>
          <w:lang w:val="es-ES"/>
        </w:rPr>
        <w:t xml:space="preserve">Estos antecedentes y la prueba que produciremos nos determina a demandar se declare la nulidad absoluta de la adopción plena conferida a favor del matrimonio formado por Fred </w:t>
      </w:r>
      <w:proofErr w:type="spellStart"/>
      <w:r w:rsidRPr="00CB7114">
        <w:rPr>
          <w:rFonts w:ascii="Arial" w:hAnsi="Arial" w:cs="Arial"/>
          <w:color w:val="000000"/>
          <w:sz w:val="20"/>
          <w:szCs w:val="20"/>
          <w:lang w:val="es-ES"/>
        </w:rPr>
        <w:t>Astaire</w:t>
      </w:r>
      <w:proofErr w:type="spellEnd"/>
      <w:r w:rsidRPr="00CB7114">
        <w:rPr>
          <w:rFonts w:ascii="Arial" w:hAnsi="Arial" w:cs="Arial"/>
          <w:color w:val="000000"/>
          <w:sz w:val="20"/>
          <w:szCs w:val="20"/>
          <w:lang w:val="es-ES"/>
        </w:rPr>
        <w:t xml:space="preserve"> y </w:t>
      </w:r>
      <w:proofErr w:type="spellStart"/>
      <w:r w:rsidRPr="00CB7114">
        <w:rPr>
          <w:rFonts w:ascii="Arial" w:hAnsi="Arial" w:cs="Arial"/>
          <w:color w:val="000000"/>
          <w:sz w:val="20"/>
          <w:szCs w:val="20"/>
          <w:lang w:val="es-ES"/>
        </w:rPr>
        <w:t>Ginger</w:t>
      </w:r>
      <w:proofErr w:type="spellEnd"/>
      <w:r w:rsidRPr="00CB7114">
        <w:rPr>
          <w:rFonts w:ascii="Arial" w:hAnsi="Arial" w:cs="Arial"/>
          <w:color w:val="000000"/>
          <w:sz w:val="20"/>
          <w:szCs w:val="20"/>
          <w:lang w:val="es-ES"/>
        </w:rPr>
        <w:t xml:space="preserve"> Rogers, a fin de que el menor recupere la filiación que biológicamente le corresponde y de la cual fue privada en su oportunidad.</w:t>
      </w:r>
    </w:p>
    <w:p w:rsidR="00CB7114" w:rsidRPr="00CB7114" w:rsidRDefault="00CB7114" w:rsidP="00CB7114">
      <w:pPr>
        <w:autoSpaceDE w:val="0"/>
        <w:autoSpaceDN w:val="0"/>
        <w:adjustRightInd w:val="0"/>
        <w:spacing w:line="360" w:lineRule="auto"/>
        <w:ind w:firstLine="280"/>
        <w:jc w:val="both"/>
        <w:rPr>
          <w:rFonts w:ascii="Arial" w:hAnsi="Arial" w:cs="Arial"/>
          <w:color w:val="000000"/>
          <w:sz w:val="20"/>
          <w:szCs w:val="20"/>
          <w:lang w:val="es-ES"/>
        </w:rPr>
      </w:pPr>
      <w:r w:rsidRPr="00CB7114">
        <w:rPr>
          <w:rFonts w:ascii="Arial" w:hAnsi="Arial" w:cs="Arial"/>
          <w:color w:val="000000"/>
          <w:sz w:val="20"/>
          <w:szCs w:val="20"/>
          <w:lang w:val="es-ES"/>
        </w:rPr>
        <w:t xml:space="preserve">Sin perjuicio de ello y teniendo en cuenta la integración de nuestro nieto en la familia de quienes, para ella son sus padres, damos desde ya nuestro consentimiento para que V. S., sin perjuicio de dictar sentencia de nulidad de la adopción plena, confiera la adopción simple en su favor con los alcances del art. 634 del Código Civil. </w:t>
      </w:r>
    </w:p>
    <w:p w:rsidR="00CB7114" w:rsidRPr="00CB7114" w:rsidRDefault="00CB7114" w:rsidP="00CB7114">
      <w:pPr>
        <w:autoSpaceDE w:val="0"/>
        <w:autoSpaceDN w:val="0"/>
        <w:adjustRightInd w:val="0"/>
        <w:spacing w:line="360" w:lineRule="auto"/>
        <w:ind w:firstLine="280"/>
        <w:jc w:val="both"/>
        <w:rPr>
          <w:rFonts w:ascii="Arial" w:hAnsi="Arial" w:cs="Arial"/>
          <w:color w:val="000000"/>
          <w:sz w:val="20"/>
          <w:szCs w:val="20"/>
          <w:lang w:val="es-ES"/>
        </w:rPr>
      </w:pPr>
    </w:p>
    <w:p w:rsidR="00CB7114" w:rsidRPr="00CB7114" w:rsidRDefault="00CB7114" w:rsidP="00CB7114">
      <w:pPr>
        <w:autoSpaceDE w:val="0"/>
        <w:autoSpaceDN w:val="0"/>
        <w:adjustRightInd w:val="0"/>
        <w:spacing w:line="360" w:lineRule="auto"/>
        <w:ind w:firstLine="283"/>
        <w:jc w:val="both"/>
        <w:rPr>
          <w:rFonts w:ascii="Arial" w:hAnsi="Arial" w:cs="Arial"/>
          <w:smallCaps/>
          <w:color w:val="000000"/>
          <w:sz w:val="20"/>
          <w:szCs w:val="20"/>
          <w:lang w:val="es-ES"/>
        </w:rPr>
      </w:pPr>
      <w:r w:rsidRPr="00CB7114">
        <w:rPr>
          <w:rFonts w:ascii="Arial" w:hAnsi="Arial" w:cs="Arial"/>
          <w:smallCaps/>
          <w:color w:val="000000"/>
          <w:sz w:val="20"/>
          <w:szCs w:val="20"/>
          <w:lang w:val="es-ES"/>
        </w:rPr>
        <w:t>V. Competencia</w:t>
      </w:r>
    </w:p>
    <w:p w:rsidR="00CB7114" w:rsidRPr="00CB7114" w:rsidRDefault="00CB7114" w:rsidP="00CB7114">
      <w:pPr>
        <w:autoSpaceDE w:val="0"/>
        <w:autoSpaceDN w:val="0"/>
        <w:adjustRightInd w:val="0"/>
        <w:spacing w:line="360" w:lineRule="auto"/>
        <w:ind w:firstLine="280"/>
        <w:jc w:val="both"/>
        <w:rPr>
          <w:rFonts w:ascii="Arial" w:hAnsi="Arial" w:cs="Arial"/>
          <w:color w:val="000000"/>
          <w:sz w:val="20"/>
          <w:szCs w:val="20"/>
          <w:lang w:val="es-ES"/>
        </w:rPr>
      </w:pPr>
      <w:r w:rsidRPr="00CB7114">
        <w:rPr>
          <w:rFonts w:ascii="Arial" w:hAnsi="Arial" w:cs="Arial"/>
          <w:color w:val="000000"/>
          <w:sz w:val="20"/>
          <w:szCs w:val="20"/>
          <w:lang w:val="es-ES"/>
        </w:rPr>
        <w:lastRenderedPageBreak/>
        <w:t>V. S. es competente para entender en este juicio, habida cuenta de que mi domicilio radica en esta Capital Federal.</w:t>
      </w:r>
    </w:p>
    <w:p w:rsidR="00CB7114" w:rsidRPr="00CB7114" w:rsidRDefault="00CB7114" w:rsidP="00CB7114">
      <w:pPr>
        <w:autoSpaceDE w:val="0"/>
        <w:autoSpaceDN w:val="0"/>
        <w:adjustRightInd w:val="0"/>
        <w:spacing w:line="360" w:lineRule="auto"/>
        <w:ind w:firstLine="280"/>
        <w:jc w:val="both"/>
        <w:rPr>
          <w:rFonts w:ascii="Arial" w:hAnsi="Arial" w:cs="Arial"/>
          <w:color w:val="000000"/>
          <w:sz w:val="20"/>
          <w:szCs w:val="20"/>
          <w:lang w:val="es-ES"/>
        </w:rPr>
      </w:pPr>
    </w:p>
    <w:p w:rsidR="00CB7114" w:rsidRPr="00CB7114" w:rsidRDefault="00CB7114" w:rsidP="00CB7114">
      <w:pPr>
        <w:autoSpaceDE w:val="0"/>
        <w:autoSpaceDN w:val="0"/>
        <w:adjustRightInd w:val="0"/>
        <w:spacing w:line="360" w:lineRule="auto"/>
        <w:ind w:firstLine="283"/>
        <w:jc w:val="both"/>
        <w:rPr>
          <w:rFonts w:ascii="Arial" w:hAnsi="Arial" w:cs="Arial"/>
          <w:smallCaps/>
          <w:color w:val="000000"/>
          <w:sz w:val="20"/>
          <w:szCs w:val="20"/>
          <w:lang w:val="es-ES"/>
        </w:rPr>
      </w:pPr>
      <w:r w:rsidRPr="00CB7114">
        <w:rPr>
          <w:rFonts w:ascii="Arial" w:hAnsi="Arial" w:cs="Arial"/>
          <w:smallCaps/>
          <w:color w:val="000000"/>
          <w:sz w:val="20"/>
          <w:szCs w:val="20"/>
          <w:lang w:val="es-ES"/>
        </w:rPr>
        <w:t>VI. Prueba</w:t>
      </w:r>
    </w:p>
    <w:p w:rsidR="00CB7114" w:rsidRPr="00CB7114" w:rsidRDefault="00CB7114" w:rsidP="00CB7114">
      <w:pPr>
        <w:autoSpaceDE w:val="0"/>
        <w:autoSpaceDN w:val="0"/>
        <w:adjustRightInd w:val="0"/>
        <w:spacing w:line="360" w:lineRule="auto"/>
        <w:ind w:firstLine="280"/>
        <w:jc w:val="both"/>
        <w:rPr>
          <w:rFonts w:ascii="Arial" w:hAnsi="Arial" w:cs="Arial"/>
          <w:color w:val="000000"/>
          <w:sz w:val="20"/>
          <w:szCs w:val="20"/>
          <w:lang w:val="es-ES"/>
        </w:rPr>
      </w:pPr>
      <w:r w:rsidRPr="00CB7114">
        <w:rPr>
          <w:rFonts w:ascii="Arial" w:hAnsi="Arial" w:cs="Arial"/>
          <w:color w:val="000000"/>
          <w:sz w:val="20"/>
          <w:szCs w:val="20"/>
          <w:lang w:val="es-ES"/>
        </w:rPr>
        <w:t xml:space="preserve">En lo que respecta al derecho de esta parte ofrece la siguiente: </w:t>
      </w:r>
    </w:p>
    <w:p w:rsidR="00CB7114" w:rsidRPr="00CB7114" w:rsidRDefault="00CB7114" w:rsidP="00CB7114">
      <w:pPr>
        <w:autoSpaceDE w:val="0"/>
        <w:autoSpaceDN w:val="0"/>
        <w:adjustRightInd w:val="0"/>
        <w:spacing w:line="360" w:lineRule="auto"/>
        <w:ind w:firstLine="280"/>
        <w:jc w:val="both"/>
        <w:rPr>
          <w:rFonts w:ascii="Arial" w:hAnsi="Arial" w:cs="Arial"/>
          <w:color w:val="000000"/>
          <w:sz w:val="20"/>
          <w:szCs w:val="20"/>
          <w:lang w:val="es-ES"/>
        </w:rPr>
      </w:pPr>
    </w:p>
    <w:p w:rsidR="00CB7114" w:rsidRPr="00CB7114" w:rsidRDefault="00CB7114" w:rsidP="00CB7114">
      <w:pPr>
        <w:autoSpaceDE w:val="0"/>
        <w:autoSpaceDN w:val="0"/>
        <w:adjustRightInd w:val="0"/>
        <w:spacing w:line="360" w:lineRule="auto"/>
        <w:ind w:firstLine="280"/>
        <w:jc w:val="both"/>
        <w:rPr>
          <w:rFonts w:ascii="Arial" w:hAnsi="Arial" w:cs="Arial"/>
          <w:i/>
          <w:iCs/>
          <w:color w:val="000000"/>
          <w:sz w:val="20"/>
          <w:szCs w:val="20"/>
          <w:lang w:val="es-ES"/>
        </w:rPr>
      </w:pPr>
      <w:r w:rsidRPr="00CB7114">
        <w:rPr>
          <w:rFonts w:ascii="Arial" w:hAnsi="Arial" w:cs="Arial"/>
          <w:i/>
          <w:iCs/>
          <w:color w:val="000000"/>
          <w:sz w:val="20"/>
          <w:szCs w:val="20"/>
          <w:lang w:val="es-ES"/>
        </w:rPr>
        <w:t>DOCUMENTAL:</w:t>
      </w:r>
    </w:p>
    <w:p w:rsidR="00CB7114" w:rsidRPr="00CB7114" w:rsidRDefault="00CB7114" w:rsidP="00CB7114">
      <w:pPr>
        <w:autoSpaceDE w:val="0"/>
        <w:autoSpaceDN w:val="0"/>
        <w:adjustRightInd w:val="0"/>
        <w:spacing w:line="360" w:lineRule="auto"/>
        <w:ind w:firstLine="280"/>
        <w:jc w:val="both"/>
        <w:rPr>
          <w:rFonts w:ascii="Arial" w:hAnsi="Arial" w:cs="Arial"/>
          <w:color w:val="000000"/>
          <w:sz w:val="20"/>
          <w:szCs w:val="20"/>
          <w:lang w:val="es-ES"/>
        </w:rPr>
      </w:pPr>
      <w:r w:rsidRPr="00CB7114">
        <w:rPr>
          <w:rFonts w:ascii="Arial" w:hAnsi="Arial" w:cs="Arial"/>
          <w:color w:val="000000"/>
          <w:sz w:val="20"/>
          <w:szCs w:val="20"/>
          <w:lang w:val="es-ES"/>
        </w:rPr>
        <w:t>1. Certificado de nacimiento de Juan Jacobo Rousseau.</w:t>
      </w:r>
    </w:p>
    <w:p w:rsidR="00CB7114" w:rsidRPr="00CB7114" w:rsidRDefault="00CB7114" w:rsidP="00CB7114">
      <w:pPr>
        <w:autoSpaceDE w:val="0"/>
        <w:autoSpaceDN w:val="0"/>
        <w:adjustRightInd w:val="0"/>
        <w:spacing w:line="360" w:lineRule="auto"/>
        <w:ind w:firstLine="280"/>
        <w:jc w:val="both"/>
        <w:rPr>
          <w:rFonts w:ascii="Arial" w:hAnsi="Arial" w:cs="Arial"/>
          <w:color w:val="000000"/>
          <w:sz w:val="20"/>
          <w:szCs w:val="20"/>
          <w:lang w:val="es-ES"/>
        </w:rPr>
      </w:pPr>
      <w:r w:rsidRPr="00CB7114">
        <w:rPr>
          <w:rFonts w:ascii="Arial" w:hAnsi="Arial" w:cs="Arial"/>
          <w:color w:val="000000"/>
          <w:sz w:val="20"/>
          <w:szCs w:val="20"/>
          <w:lang w:val="es-ES"/>
        </w:rPr>
        <w:t>2. Constancias acompañadas que corresponden a los autos caratulados: «Rousseau s/adopción plena», el cual tramitó ante este mismo Juzgado y Secretaría, que acredita que los demandados vienen ejerciendo respecto del precitado menor la adopción desde hace más de seis años.</w:t>
      </w:r>
    </w:p>
    <w:p w:rsidR="00CB7114" w:rsidRPr="00CB7114" w:rsidRDefault="00CB7114" w:rsidP="00CB7114">
      <w:pPr>
        <w:autoSpaceDE w:val="0"/>
        <w:autoSpaceDN w:val="0"/>
        <w:adjustRightInd w:val="0"/>
        <w:spacing w:line="360" w:lineRule="auto"/>
        <w:ind w:firstLine="280"/>
        <w:jc w:val="both"/>
        <w:rPr>
          <w:rFonts w:ascii="Arial" w:hAnsi="Arial" w:cs="Arial"/>
          <w:color w:val="000000"/>
          <w:sz w:val="20"/>
          <w:szCs w:val="20"/>
          <w:lang w:val="es-ES"/>
        </w:rPr>
      </w:pPr>
      <w:r w:rsidRPr="00CB7114">
        <w:rPr>
          <w:rFonts w:ascii="Arial" w:hAnsi="Arial" w:cs="Arial"/>
          <w:color w:val="000000"/>
          <w:sz w:val="20"/>
          <w:szCs w:val="20"/>
          <w:lang w:val="es-ES"/>
        </w:rPr>
        <w:t>3. Título de propiedad correspondiente al inmueble ubicado en Tuca 23 de esta ciudad.</w:t>
      </w:r>
    </w:p>
    <w:p w:rsidR="00CB7114" w:rsidRPr="00CB7114" w:rsidRDefault="00CB7114" w:rsidP="00CB7114">
      <w:pPr>
        <w:autoSpaceDE w:val="0"/>
        <w:autoSpaceDN w:val="0"/>
        <w:adjustRightInd w:val="0"/>
        <w:spacing w:line="360" w:lineRule="auto"/>
        <w:ind w:firstLine="280"/>
        <w:jc w:val="both"/>
        <w:rPr>
          <w:rFonts w:ascii="Arial" w:hAnsi="Arial" w:cs="Arial"/>
          <w:color w:val="000000"/>
          <w:sz w:val="20"/>
          <w:szCs w:val="20"/>
          <w:lang w:val="es-ES"/>
        </w:rPr>
      </w:pPr>
      <w:r w:rsidRPr="00CB7114">
        <w:rPr>
          <w:rFonts w:ascii="Arial" w:hAnsi="Arial" w:cs="Arial"/>
          <w:color w:val="000000"/>
          <w:sz w:val="20"/>
          <w:szCs w:val="20"/>
          <w:lang w:val="es-ES"/>
        </w:rPr>
        <w:t>4. Certificados emitidos por el Registro de la Propiedad inmueble de esta ciudad que acreditan que el inmueble sito en calle Tuca 23 de esta ciudad no está embargado ni hipotecado.</w:t>
      </w:r>
    </w:p>
    <w:p w:rsidR="00CB7114" w:rsidRPr="00CB7114" w:rsidRDefault="00CB7114" w:rsidP="00CB7114">
      <w:pPr>
        <w:autoSpaceDE w:val="0"/>
        <w:autoSpaceDN w:val="0"/>
        <w:adjustRightInd w:val="0"/>
        <w:spacing w:line="360" w:lineRule="auto"/>
        <w:ind w:firstLine="280"/>
        <w:jc w:val="both"/>
        <w:rPr>
          <w:rFonts w:ascii="Arial" w:hAnsi="Arial" w:cs="Arial"/>
          <w:color w:val="000000"/>
          <w:sz w:val="20"/>
          <w:szCs w:val="20"/>
          <w:lang w:val="es-ES"/>
        </w:rPr>
      </w:pPr>
      <w:r w:rsidRPr="00CB7114">
        <w:rPr>
          <w:rFonts w:ascii="Arial" w:hAnsi="Arial" w:cs="Arial"/>
          <w:color w:val="000000"/>
          <w:sz w:val="20"/>
          <w:szCs w:val="20"/>
          <w:lang w:val="es-ES"/>
        </w:rPr>
        <w:t>5. Diarios de la época donde consta el procedimiento policial que dio lugar a la desaparición del menor Juan Jacobo Rousseau.</w:t>
      </w:r>
    </w:p>
    <w:p w:rsidR="00CB7114" w:rsidRPr="00CB7114" w:rsidRDefault="00CB7114" w:rsidP="00CB7114">
      <w:pPr>
        <w:autoSpaceDE w:val="0"/>
        <w:autoSpaceDN w:val="0"/>
        <w:adjustRightInd w:val="0"/>
        <w:spacing w:line="360" w:lineRule="auto"/>
        <w:ind w:firstLine="280"/>
        <w:jc w:val="both"/>
        <w:rPr>
          <w:rFonts w:ascii="Arial" w:hAnsi="Arial" w:cs="Arial"/>
          <w:color w:val="000000"/>
          <w:sz w:val="20"/>
          <w:szCs w:val="20"/>
          <w:lang w:val="es-ES"/>
        </w:rPr>
      </w:pPr>
    </w:p>
    <w:p w:rsidR="00CB7114" w:rsidRPr="00CB7114" w:rsidRDefault="00CB7114" w:rsidP="00CB7114">
      <w:pPr>
        <w:autoSpaceDE w:val="0"/>
        <w:autoSpaceDN w:val="0"/>
        <w:adjustRightInd w:val="0"/>
        <w:spacing w:line="360" w:lineRule="auto"/>
        <w:ind w:firstLine="280"/>
        <w:jc w:val="both"/>
        <w:rPr>
          <w:rFonts w:ascii="Arial" w:hAnsi="Arial" w:cs="Arial"/>
          <w:i/>
          <w:iCs/>
          <w:color w:val="000000"/>
          <w:sz w:val="20"/>
          <w:szCs w:val="20"/>
          <w:lang w:val="es-ES"/>
        </w:rPr>
      </w:pPr>
      <w:r w:rsidRPr="00CB7114">
        <w:rPr>
          <w:rFonts w:ascii="Arial" w:hAnsi="Arial" w:cs="Arial"/>
          <w:i/>
          <w:iCs/>
          <w:color w:val="000000"/>
          <w:sz w:val="20"/>
          <w:szCs w:val="20"/>
          <w:lang w:val="es-ES"/>
        </w:rPr>
        <w:t>INFORMES:</w:t>
      </w:r>
    </w:p>
    <w:p w:rsidR="00CB7114" w:rsidRPr="00CB7114" w:rsidRDefault="00CB7114" w:rsidP="00CB7114">
      <w:pPr>
        <w:autoSpaceDE w:val="0"/>
        <w:autoSpaceDN w:val="0"/>
        <w:adjustRightInd w:val="0"/>
        <w:spacing w:line="360" w:lineRule="auto"/>
        <w:ind w:firstLine="280"/>
        <w:jc w:val="both"/>
        <w:rPr>
          <w:rFonts w:ascii="Arial" w:hAnsi="Arial" w:cs="Arial"/>
          <w:color w:val="000000"/>
          <w:sz w:val="20"/>
          <w:szCs w:val="20"/>
          <w:lang w:val="es-ES"/>
        </w:rPr>
      </w:pPr>
      <w:r w:rsidRPr="00CB7114">
        <w:rPr>
          <w:rFonts w:ascii="Arial" w:hAnsi="Arial" w:cs="Arial"/>
          <w:color w:val="000000"/>
          <w:sz w:val="20"/>
          <w:szCs w:val="20"/>
          <w:lang w:val="es-ES"/>
        </w:rPr>
        <w:t xml:space="preserve">Se libre oficio al Registro del Estado Civil y Capacidad de las Personas de esta Capital a fin de que informe si los certificados de nacimiento de Juan Jacobo Rousseau </w:t>
      </w:r>
      <w:proofErr w:type="gramStart"/>
      <w:r w:rsidRPr="00CB7114">
        <w:rPr>
          <w:rFonts w:ascii="Arial" w:hAnsi="Arial" w:cs="Arial"/>
          <w:color w:val="000000"/>
          <w:sz w:val="20"/>
          <w:szCs w:val="20"/>
          <w:lang w:val="es-ES"/>
        </w:rPr>
        <w:t>es</w:t>
      </w:r>
      <w:proofErr w:type="gramEnd"/>
      <w:r w:rsidRPr="00CB7114">
        <w:rPr>
          <w:rFonts w:ascii="Arial" w:hAnsi="Arial" w:cs="Arial"/>
          <w:color w:val="000000"/>
          <w:sz w:val="20"/>
          <w:szCs w:val="20"/>
          <w:lang w:val="es-ES"/>
        </w:rPr>
        <w:t xml:space="preserve"> auténtico y fue emitido por dicha institución.</w:t>
      </w:r>
    </w:p>
    <w:p w:rsidR="00CB7114" w:rsidRPr="00CB7114" w:rsidRDefault="00CB7114" w:rsidP="00CB7114">
      <w:pPr>
        <w:autoSpaceDE w:val="0"/>
        <w:autoSpaceDN w:val="0"/>
        <w:adjustRightInd w:val="0"/>
        <w:spacing w:line="360" w:lineRule="auto"/>
        <w:ind w:firstLine="280"/>
        <w:jc w:val="both"/>
        <w:rPr>
          <w:rFonts w:ascii="Arial" w:hAnsi="Arial" w:cs="Arial"/>
          <w:color w:val="000000"/>
          <w:sz w:val="20"/>
          <w:szCs w:val="20"/>
          <w:lang w:val="es-ES"/>
        </w:rPr>
      </w:pPr>
      <w:r w:rsidRPr="00CB7114">
        <w:rPr>
          <w:rFonts w:ascii="Arial" w:hAnsi="Arial" w:cs="Arial"/>
          <w:color w:val="000000"/>
          <w:sz w:val="20"/>
          <w:szCs w:val="20"/>
          <w:lang w:val="es-ES"/>
        </w:rPr>
        <w:t xml:space="preserve">Se libre oficio al Registro de la Propiedad inmueble de esta ciudad a fin de que informe si el inmueble ubicado en la calle Tuca 23 de esta ciudad está registrado a nombre de Carlota </w:t>
      </w:r>
      <w:proofErr w:type="spellStart"/>
      <w:r w:rsidRPr="00CB7114">
        <w:rPr>
          <w:rFonts w:ascii="Arial" w:hAnsi="Arial" w:cs="Arial"/>
          <w:color w:val="000000"/>
          <w:sz w:val="20"/>
          <w:szCs w:val="20"/>
          <w:lang w:val="es-ES"/>
        </w:rPr>
        <w:t>Corday</w:t>
      </w:r>
      <w:proofErr w:type="spellEnd"/>
      <w:r w:rsidRPr="00CB7114">
        <w:rPr>
          <w:rFonts w:ascii="Arial" w:hAnsi="Arial" w:cs="Arial"/>
          <w:color w:val="000000"/>
          <w:sz w:val="20"/>
          <w:szCs w:val="20"/>
          <w:lang w:val="es-ES"/>
        </w:rPr>
        <w:t xml:space="preserve"> y Jacques. </w:t>
      </w:r>
      <w:proofErr w:type="spellStart"/>
      <w:r w:rsidRPr="00CB7114">
        <w:rPr>
          <w:rFonts w:ascii="Arial" w:hAnsi="Arial" w:cs="Arial"/>
          <w:color w:val="000000"/>
          <w:sz w:val="20"/>
          <w:szCs w:val="20"/>
          <w:lang w:val="es-ES"/>
        </w:rPr>
        <w:t>Robespierre</w:t>
      </w:r>
      <w:proofErr w:type="spellEnd"/>
      <w:r w:rsidRPr="00CB7114">
        <w:rPr>
          <w:rFonts w:ascii="Arial" w:hAnsi="Arial" w:cs="Arial"/>
          <w:color w:val="000000"/>
          <w:sz w:val="20"/>
          <w:szCs w:val="20"/>
          <w:lang w:val="es-ES"/>
        </w:rPr>
        <w:t>.</w:t>
      </w:r>
    </w:p>
    <w:p w:rsidR="00CB7114" w:rsidRPr="00CB7114" w:rsidRDefault="00CB7114" w:rsidP="00CB7114">
      <w:pPr>
        <w:autoSpaceDE w:val="0"/>
        <w:autoSpaceDN w:val="0"/>
        <w:adjustRightInd w:val="0"/>
        <w:spacing w:line="360" w:lineRule="auto"/>
        <w:ind w:firstLine="280"/>
        <w:jc w:val="both"/>
        <w:rPr>
          <w:rFonts w:ascii="Arial" w:hAnsi="Arial" w:cs="Arial"/>
          <w:color w:val="000000"/>
          <w:sz w:val="20"/>
          <w:szCs w:val="20"/>
          <w:lang w:val="es-ES"/>
        </w:rPr>
      </w:pPr>
    </w:p>
    <w:p w:rsidR="00CB7114" w:rsidRPr="00CB7114" w:rsidRDefault="00CB7114" w:rsidP="00CB7114">
      <w:pPr>
        <w:autoSpaceDE w:val="0"/>
        <w:autoSpaceDN w:val="0"/>
        <w:adjustRightInd w:val="0"/>
        <w:spacing w:line="360" w:lineRule="auto"/>
        <w:ind w:firstLine="283"/>
        <w:jc w:val="both"/>
        <w:rPr>
          <w:rFonts w:ascii="Arial" w:hAnsi="Arial" w:cs="Arial"/>
          <w:smallCaps/>
          <w:color w:val="000000"/>
          <w:sz w:val="20"/>
          <w:szCs w:val="20"/>
          <w:lang w:val="es-ES"/>
        </w:rPr>
      </w:pPr>
      <w:r w:rsidRPr="00CB7114">
        <w:rPr>
          <w:rFonts w:ascii="Arial" w:hAnsi="Arial" w:cs="Arial"/>
          <w:smallCaps/>
          <w:color w:val="000000"/>
          <w:sz w:val="20"/>
          <w:szCs w:val="20"/>
          <w:lang w:val="es-ES"/>
        </w:rPr>
        <w:t>VI. Petitorio</w:t>
      </w:r>
    </w:p>
    <w:p w:rsidR="00CB7114" w:rsidRPr="00CB7114" w:rsidRDefault="00CB7114" w:rsidP="00CB7114">
      <w:pPr>
        <w:autoSpaceDE w:val="0"/>
        <w:autoSpaceDN w:val="0"/>
        <w:adjustRightInd w:val="0"/>
        <w:spacing w:line="360" w:lineRule="auto"/>
        <w:ind w:firstLine="280"/>
        <w:jc w:val="both"/>
        <w:rPr>
          <w:rFonts w:ascii="Arial" w:hAnsi="Arial" w:cs="Arial"/>
          <w:color w:val="000000"/>
          <w:sz w:val="20"/>
          <w:szCs w:val="20"/>
          <w:lang w:val="es-ES"/>
        </w:rPr>
      </w:pPr>
      <w:r w:rsidRPr="00CB7114">
        <w:rPr>
          <w:rFonts w:ascii="Arial" w:hAnsi="Arial" w:cs="Arial"/>
          <w:color w:val="000000"/>
          <w:sz w:val="20"/>
          <w:szCs w:val="20"/>
          <w:lang w:val="es-ES"/>
        </w:rPr>
        <w:t xml:space="preserve">Por todo lo expuesto de V. S. solicitamos: </w:t>
      </w:r>
    </w:p>
    <w:p w:rsidR="00CB7114" w:rsidRPr="00CB7114" w:rsidRDefault="00CB7114" w:rsidP="00CB7114">
      <w:pPr>
        <w:autoSpaceDE w:val="0"/>
        <w:autoSpaceDN w:val="0"/>
        <w:adjustRightInd w:val="0"/>
        <w:spacing w:line="360" w:lineRule="auto"/>
        <w:ind w:firstLine="280"/>
        <w:jc w:val="both"/>
        <w:rPr>
          <w:rFonts w:ascii="Arial" w:hAnsi="Arial" w:cs="Arial"/>
          <w:color w:val="000000"/>
          <w:sz w:val="20"/>
          <w:szCs w:val="20"/>
          <w:lang w:val="es-ES"/>
        </w:rPr>
      </w:pPr>
      <w:r w:rsidRPr="00CB7114">
        <w:rPr>
          <w:rFonts w:ascii="Arial" w:hAnsi="Arial" w:cs="Arial"/>
          <w:color w:val="000000"/>
          <w:sz w:val="20"/>
          <w:szCs w:val="20"/>
          <w:lang w:val="es-ES"/>
        </w:rPr>
        <w:t>1. Nos tenga por presentados, por partes y por constituido el domicilio legal indicado.</w:t>
      </w:r>
    </w:p>
    <w:p w:rsidR="00CB7114" w:rsidRPr="00CB7114" w:rsidRDefault="00CB7114" w:rsidP="00CB7114">
      <w:pPr>
        <w:autoSpaceDE w:val="0"/>
        <w:autoSpaceDN w:val="0"/>
        <w:adjustRightInd w:val="0"/>
        <w:spacing w:line="360" w:lineRule="auto"/>
        <w:ind w:firstLine="280"/>
        <w:jc w:val="both"/>
        <w:rPr>
          <w:rFonts w:ascii="Arial" w:hAnsi="Arial" w:cs="Arial"/>
          <w:color w:val="000000"/>
          <w:sz w:val="20"/>
          <w:szCs w:val="20"/>
          <w:lang w:val="es-ES"/>
        </w:rPr>
      </w:pPr>
      <w:r w:rsidRPr="00CB7114">
        <w:rPr>
          <w:rFonts w:ascii="Arial" w:hAnsi="Arial" w:cs="Arial"/>
          <w:color w:val="000000"/>
          <w:sz w:val="20"/>
          <w:szCs w:val="20"/>
          <w:lang w:val="es-ES"/>
        </w:rPr>
        <w:t>2. Se corra vista al Asesor de Menores.</w:t>
      </w:r>
    </w:p>
    <w:p w:rsidR="00CB7114" w:rsidRPr="00CB7114" w:rsidRDefault="00CB7114" w:rsidP="00CB7114">
      <w:pPr>
        <w:autoSpaceDE w:val="0"/>
        <w:autoSpaceDN w:val="0"/>
        <w:adjustRightInd w:val="0"/>
        <w:spacing w:line="360" w:lineRule="auto"/>
        <w:ind w:firstLine="280"/>
        <w:jc w:val="both"/>
        <w:rPr>
          <w:rFonts w:ascii="Arial" w:hAnsi="Arial" w:cs="Arial"/>
          <w:color w:val="000000"/>
          <w:sz w:val="20"/>
          <w:szCs w:val="20"/>
          <w:lang w:val="es-ES"/>
        </w:rPr>
      </w:pPr>
      <w:r w:rsidRPr="00CB7114">
        <w:rPr>
          <w:rFonts w:ascii="Arial" w:hAnsi="Arial" w:cs="Arial"/>
          <w:color w:val="000000"/>
          <w:sz w:val="20"/>
          <w:szCs w:val="20"/>
          <w:lang w:val="es-ES"/>
        </w:rPr>
        <w:t>3. Se tenga presente y se provea la prueba ofrecida. Se reserven en Secretaría los originales adjuntos.</w:t>
      </w:r>
    </w:p>
    <w:p w:rsidR="00CB7114" w:rsidRPr="00CB7114" w:rsidRDefault="00CB7114" w:rsidP="00CB7114">
      <w:pPr>
        <w:autoSpaceDE w:val="0"/>
        <w:autoSpaceDN w:val="0"/>
        <w:adjustRightInd w:val="0"/>
        <w:spacing w:line="360" w:lineRule="auto"/>
        <w:ind w:firstLine="280"/>
        <w:jc w:val="both"/>
        <w:rPr>
          <w:rFonts w:ascii="Arial" w:hAnsi="Arial" w:cs="Arial"/>
          <w:color w:val="000000"/>
          <w:sz w:val="20"/>
          <w:szCs w:val="20"/>
          <w:lang w:val="es-ES"/>
        </w:rPr>
      </w:pPr>
      <w:r w:rsidRPr="00CB7114">
        <w:rPr>
          <w:rFonts w:ascii="Arial" w:hAnsi="Arial" w:cs="Arial"/>
          <w:color w:val="000000"/>
          <w:sz w:val="20"/>
          <w:szCs w:val="20"/>
          <w:lang w:val="es-ES"/>
        </w:rPr>
        <w:t>4. Oportunamente se declare la nulidad de la adopción plena del menor Juan Jacobo Rousseau.</w:t>
      </w:r>
    </w:p>
    <w:p w:rsidR="00CB7114" w:rsidRPr="00CB7114" w:rsidRDefault="00CB7114" w:rsidP="00CB7114">
      <w:pPr>
        <w:autoSpaceDE w:val="0"/>
        <w:autoSpaceDN w:val="0"/>
        <w:adjustRightInd w:val="0"/>
        <w:spacing w:line="360" w:lineRule="auto"/>
        <w:ind w:firstLine="280"/>
        <w:rPr>
          <w:rFonts w:ascii="Arial" w:hAnsi="Arial" w:cs="Arial"/>
          <w:color w:val="000000"/>
          <w:sz w:val="20"/>
          <w:szCs w:val="20"/>
          <w:lang w:val="es-ES"/>
        </w:rPr>
      </w:pPr>
    </w:p>
    <w:p w:rsidR="00CB7114" w:rsidRPr="00CB7114" w:rsidRDefault="00CB7114" w:rsidP="00CB7114">
      <w:pPr>
        <w:autoSpaceDE w:val="0"/>
        <w:autoSpaceDN w:val="0"/>
        <w:adjustRightInd w:val="0"/>
        <w:spacing w:line="360" w:lineRule="auto"/>
        <w:ind w:firstLine="280"/>
        <w:rPr>
          <w:rFonts w:ascii="Arial" w:hAnsi="Arial" w:cs="Arial"/>
          <w:color w:val="000000"/>
          <w:sz w:val="20"/>
          <w:szCs w:val="20"/>
          <w:lang w:val="es-ES"/>
        </w:rPr>
      </w:pPr>
      <w:r w:rsidRPr="00CB7114">
        <w:rPr>
          <w:rFonts w:ascii="Arial" w:hAnsi="Arial" w:cs="Arial"/>
          <w:color w:val="000000"/>
          <w:sz w:val="20"/>
          <w:szCs w:val="20"/>
          <w:lang w:val="es-ES"/>
        </w:rPr>
        <w:t>Proveer de conformidad,</w:t>
      </w:r>
    </w:p>
    <w:p w:rsidR="00CB7114" w:rsidRPr="00CB7114" w:rsidRDefault="00CB7114" w:rsidP="00CB7114">
      <w:pPr>
        <w:autoSpaceDE w:val="0"/>
        <w:autoSpaceDN w:val="0"/>
        <w:adjustRightInd w:val="0"/>
        <w:spacing w:line="360" w:lineRule="auto"/>
        <w:ind w:firstLine="280"/>
        <w:rPr>
          <w:rFonts w:ascii="Arial" w:hAnsi="Arial" w:cs="Arial"/>
          <w:color w:val="000000"/>
          <w:sz w:val="20"/>
          <w:szCs w:val="20"/>
          <w:lang w:val="es-ES"/>
        </w:rPr>
      </w:pPr>
      <w:r w:rsidRPr="00CB7114">
        <w:rPr>
          <w:rFonts w:ascii="Arial" w:hAnsi="Arial" w:cs="Arial"/>
          <w:color w:val="000000"/>
          <w:sz w:val="20"/>
          <w:szCs w:val="20"/>
          <w:lang w:val="es-ES"/>
        </w:rPr>
        <w:t>SERÁ JUSTICIA</w:t>
      </w:r>
    </w:p>
    <w:p w:rsidR="00CB7114" w:rsidRPr="00CB7114" w:rsidRDefault="00CB7114" w:rsidP="00CB7114">
      <w:pPr>
        <w:autoSpaceDE w:val="0"/>
        <w:autoSpaceDN w:val="0"/>
        <w:adjustRightInd w:val="0"/>
        <w:spacing w:line="360" w:lineRule="auto"/>
        <w:jc w:val="both"/>
        <w:rPr>
          <w:rFonts w:ascii="Arial" w:hAnsi="Arial" w:cs="Arial"/>
          <w:color w:val="000000"/>
          <w:sz w:val="20"/>
          <w:szCs w:val="20"/>
          <w:lang w:val="es-ES"/>
        </w:rPr>
      </w:pPr>
    </w:p>
    <w:p w:rsidR="00CB7114" w:rsidRPr="00CB7114" w:rsidRDefault="00CB7114" w:rsidP="00CB7114">
      <w:pPr>
        <w:autoSpaceDE w:val="0"/>
        <w:autoSpaceDN w:val="0"/>
        <w:adjustRightInd w:val="0"/>
        <w:spacing w:line="360" w:lineRule="auto"/>
        <w:jc w:val="both"/>
        <w:rPr>
          <w:rFonts w:ascii="Arial" w:hAnsi="Arial" w:cs="Arial"/>
          <w:color w:val="000000"/>
          <w:sz w:val="20"/>
          <w:szCs w:val="20"/>
          <w:lang w:val="es-ES"/>
        </w:rPr>
      </w:pPr>
    </w:p>
    <w:sectPr w:rsidR="00CB7114" w:rsidRPr="00CB7114" w:rsidSect="00FB392E">
      <w:pgSz w:w="12240" w:h="15840"/>
      <w:pgMar w:top="1417" w:right="1701" w:bottom="1417"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114"/>
    <w:rsid w:val="00002CB2"/>
    <w:rsid w:val="00003E2C"/>
    <w:rsid w:val="00006EA8"/>
    <w:rsid w:val="0001080A"/>
    <w:rsid w:val="0001170B"/>
    <w:rsid w:val="00011B10"/>
    <w:rsid w:val="00013127"/>
    <w:rsid w:val="00014267"/>
    <w:rsid w:val="00017400"/>
    <w:rsid w:val="00020F38"/>
    <w:rsid w:val="00021C6C"/>
    <w:rsid w:val="00022023"/>
    <w:rsid w:val="00022405"/>
    <w:rsid w:val="00023774"/>
    <w:rsid w:val="000257B0"/>
    <w:rsid w:val="00026578"/>
    <w:rsid w:val="00026AC7"/>
    <w:rsid w:val="00027EA5"/>
    <w:rsid w:val="00036E6C"/>
    <w:rsid w:val="00040936"/>
    <w:rsid w:val="000444A5"/>
    <w:rsid w:val="000456F3"/>
    <w:rsid w:val="000462EC"/>
    <w:rsid w:val="00047686"/>
    <w:rsid w:val="000514AC"/>
    <w:rsid w:val="00052442"/>
    <w:rsid w:val="000529DE"/>
    <w:rsid w:val="00053084"/>
    <w:rsid w:val="000533B4"/>
    <w:rsid w:val="0005567A"/>
    <w:rsid w:val="00061535"/>
    <w:rsid w:val="00063973"/>
    <w:rsid w:val="00064EFB"/>
    <w:rsid w:val="00067910"/>
    <w:rsid w:val="0007163B"/>
    <w:rsid w:val="00073BE7"/>
    <w:rsid w:val="00073F32"/>
    <w:rsid w:val="00077881"/>
    <w:rsid w:val="00080DBF"/>
    <w:rsid w:val="000814AE"/>
    <w:rsid w:val="00084C18"/>
    <w:rsid w:val="0008766B"/>
    <w:rsid w:val="00091074"/>
    <w:rsid w:val="000930C1"/>
    <w:rsid w:val="000940CC"/>
    <w:rsid w:val="00094EB5"/>
    <w:rsid w:val="00095985"/>
    <w:rsid w:val="00095F6D"/>
    <w:rsid w:val="000976D2"/>
    <w:rsid w:val="000A2918"/>
    <w:rsid w:val="000B02DD"/>
    <w:rsid w:val="000B0712"/>
    <w:rsid w:val="000B111A"/>
    <w:rsid w:val="000B3829"/>
    <w:rsid w:val="000B6CFE"/>
    <w:rsid w:val="000C04A9"/>
    <w:rsid w:val="000C0FB1"/>
    <w:rsid w:val="000C1E45"/>
    <w:rsid w:val="000C2C61"/>
    <w:rsid w:val="000C367A"/>
    <w:rsid w:val="000C6BEE"/>
    <w:rsid w:val="000C6FE4"/>
    <w:rsid w:val="000D0A54"/>
    <w:rsid w:val="000D0BD5"/>
    <w:rsid w:val="000D1D13"/>
    <w:rsid w:val="000D2BD0"/>
    <w:rsid w:val="000D3610"/>
    <w:rsid w:val="000D50C5"/>
    <w:rsid w:val="000D54A8"/>
    <w:rsid w:val="000D63B7"/>
    <w:rsid w:val="000D642A"/>
    <w:rsid w:val="000E0B2C"/>
    <w:rsid w:val="000E0EC8"/>
    <w:rsid w:val="000E14E0"/>
    <w:rsid w:val="000E261F"/>
    <w:rsid w:val="000E4A46"/>
    <w:rsid w:val="000E505A"/>
    <w:rsid w:val="000E6A59"/>
    <w:rsid w:val="000E745B"/>
    <w:rsid w:val="000E7D96"/>
    <w:rsid w:val="000F06B6"/>
    <w:rsid w:val="000F0AAF"/>
    <w:rsid w:val="000F17FD"/>
    <w:rsid w:val="000F20EE"/>
    <w:rsid w:val="000F2335"/>
    <w:rsid w:val="000F3EE2"/>
    <w:rsid w:val="000F4C84"/>
    <w:rsid w:val="000F4E28"/>
    <w:rsid w:val="000F50BA"/>
    <w:rsid w:val="000F76B3"/>
    <w:rsid w:val="000F7DF9"/>
    <w:rsid w:val="00100448"/>
    <w:rsid w:val="00107547"/>
    <w:rsid w:val="001133F5"/>
    <w:rsid w:val="00114BE7"/>
    <w:rsid w:val="0011614B"/>
    <w:rsid w:val="00116FBD"/>
    <w:rsid w:val="00117555"/>
    <w:rsid w:val="001179F8"/>
    <w:rsid w:val="00123605"/>
    <w:rsid w:val="00125210"/>
    <w:rsid w:val="0012554F"/>
    <w:rsid w:val="00127340"/>
    <w:rsid w:val="00131E44"/>
    <w:rsid w:val="0013632B"/>
    <w:rsid w:val="00136484"/>
    <w:rsid w:val="0013674E"/>
    <w:rsid w:val="00137513"/>
    <w:rsid w:val="001376C2"/>
    <w:rsid w:val="0013795D"/>
    <w:rsid w:val="00137A59"/>
    <w:rsid w:val="00137C0E"/>
    <w:rsid w:val="00141342"/>
    <w:rsid w:val="0014141B"/>
    <w:rsid w:val="00141D4A"/>
    <w:rsid w:val="001448AE"/>
    <w:rsid w:val="00144B33"/>
    <w:rsid w:val="00145CE3"/>
    <w:rsid w:val="00147FB7"/>
    <w:rsid w:val="00150948"/>
    <w:rsid w:val="0015174C"/>
    <w:rsid w:val="001533A9"/>
    <w:rsid w:val="00154D19"/>
    <w:rsid w:val="0016023B"/>
    <w:rsid w:val="00163924"/>
    <w:rsid w:val="001641F7"/>
    <w:rsid w:val="001671F1"/>
    <w:rsid w:val="001677F4"/>
    <w:rsid w:val="00172538"/>
    <w:rsid w:val="00173D8B"/>
    <w:rsid w:val="00176A8C"/>
    <w:rsid w:val="0017798D"/>
    <w:rsid w:val="00180CE6"/>
    <w:rsid w:val="00180EB6"/>
    <w:rsid w:val="00181C92"/>
    <w:rsid w:val="001820A6"/>
    <w:rsid w:val="00182FA3"/>
    <w:rsid w:val="00183C5D"/>
    <w:rsid w:val="00184F26"/>
    <w:rsid w:val="00186CA2"/>
    <w:rsid w:val="00191AE0"/>
    <w:rsid w:val="00192358"/>
    <w:rsid w:val="00192DAB"/>
    <w:rsid w:val="00194398"/>
    <w:rsid w:val="00195B53"/>
    <w:rsid w:val="0019643E"/>
    <w:rsid w:val="00197AB3"/>
    <w:rsid w:val="001A0798"/>
    <w:rsid w:val="001A18B6"/>
    <w:rsid w:val="001A254E"/>
    <w:rsid w:val="001A2C4E"/>
    <w:rsid w:val="001A4438"/>
    <w:rsid w:val="001A4E2B"/>
    <w:rsid w:val="001A5FAB"/>
    <w:rsid w:val="001A69B2"/>
    <w:rsid w:val="001A7C55"/>
    <w:rsid w:val="001B1B51"/>
    <w:rsid w:val="001B23F3"/>
    <w:rsid w:val="001B2DCE"/>
    <w:rsid w:val="001B373E"/>
    <w:rsid w:val="001B7016"/>
    <w:rsid w:val="001B7D6F"/>
    <w:rsid w:val="001C1103"/>
    <w:rsid w:val="001C1751"/>
    <w:rsid w:val="001C19C8"/>
    <w:rsid w:val="001C1AB2"/>
    <w:rsid w:val="001C1C80"/>
    <w:rsid w:val="001C25D1"/>
    <w:rsid w:val="001C2A38"/>
    <w:rsid w:val="001C2B34"/>
    <w:rsid w:val="001C2DC3"/>
    <w:rsid w:val="001C32B8"/>
    <w:rsid w:val="001C3A94"/>
    <w:rsid w:val="001C3C6D"/>
    <w:rsid w:val="001C3F6D"/>
    <w:rsid w:val="001C6C4D"/>
    <w:rsid w:val="001D20AC"/>
    <w:rsid w:val="001D54EE"/>
    <w:rsid w:val="001D6BAD"/>
    <w:rsid w:val="001D7592"/>
    <w:rsid w:val="001E1152"/>
    <w:rsid w:val="001E1640"/>
    <w:rsid w:val="001E1AFF"/>
    <w:rsid w:val="001E2ADF"/>
    <w:rsid w:val="001E3A0E"/>
    <w:rsid w:val="001E6372"/>
    <w:rsid w:val="001E7F6C"/>
    <w:rsid w:val="001F1C65"/>
    <w:rsid w:val="001F3D04"/>
    <w:rsid w:val="001F5FE8"/>
    <w:rsid w:val="001F6162"/>
    <w:rsid w:val="0020033D"/>
    <w:rsid w:val="0020059E"/>
    <w:rsid w:val="00200E39"/>
    <w:rsid w:val="00200F25"/>
    <w:rsid w:val="002012D0"/>
    <w:rsid w:val="0020398F"/>
    <w:rsid w:val="00204151"/>
    <w:rsid w:val="002041C2"/>
    <w:rsid w:val="002048BB"/>
    <w:rsid w:val="00204DBB"/>
    <w:rsid w:val="0021212F"/>
    <w:rsid w:val="002127A4"/>
    <w:rsid w:val="00213CE4"/>
    <w:rsid w:val="00217A8B"/>
    <w:rsid w:val="0022048B"/>
    <w:rsid w:val="0022078F"/>
    <w:rsid w:val="00221FE7"/>
    <w:rsid w:val="00223C8D"/>
    <w:rsid w:val="00223F7C"/>
    <w:rsid w:val="00224F7A"/>
    <w:rsid w:val="0022533A"/>
    <w:rsid w:val="00230CBA"/>
    <w:rsid w:val="00233675"/>
    <w:rsid w:val="0023450C"/>
    <w:rsid w:val="002365F8"/>
    <w:rsid w:val="00246C90"/>
    <w:rsid w:val="002511CA"/>
    <w:rsid w:val="00251717"/>
    <w:rsid w:val="002518DF"/>
    <w:rsid w:val="00252C49"/>
    <w:rsid w:val="00253179"/>
    <w:rsid w:val="00253517"/>
    <w:rsid w:val="00255394"/>
    <w:rsid w:val="002555C8"/>
    <w:rsid w:val="00255C4B"/>
    <w:rsid w:val="00255D56"/>
    <w:rsid w:val="002579E2"/>
    <w:rsid w:val="00260E62"/>
    <w:rsid w:val="00265058"/>
    <w:rsid w:val="00266B30"/>
    <w:rsid w:val="00270017"/>
    <w:rsid w:val="0027083C"/>
    <w:rsid w:val="00272731"/>
    <w:rsid w:val="00273882"/>
    <w:rsid w:val="00274AE4"/>
    <w:rsid w:val="00275486"/>
    <w:rsid w:val="002756A7"/>
    <w:rsid w:val="00275867"/>
    <w:rsid w:val="002759AD"/>
    <w:rsid w:val="002816FD"/>
    <w:rsid w:val="00284A53"/>
    <w:rsid w:val="00285EBF"/>
    <w:rsid w:val="00287F1F"/>
    <w:rsid w:val="0029041F"/>
    <w:rsid w:val="00290DC8"/>
    <w:rsid w:val="002918A1"/>
    <w:rsid w:val="00291D93"/>
    <w:rsid w:val="002922FA"/>
    <w:rsid w:val="00293AA2"/>
    <w:rsid w:val="00294A3B"/>
    <w:rsid w:val="00294F15"/>
    <w:rsid w:val="00297361"/>
    <w:rsid w:val="002A1313"/>
    <w:rsid w:val="002A1EB2"/>
    <w:rsid w:val="002B2130"/>
    <w:rsid w:val="002B46B0"/>
    <w:rsid w:val="002B538D"/>
    <w:rsid w:val="002B5DBB"/>
    <w:rsid w:val="002B7CA3"/>
    <w:rsid w:val="002C21A0"/>
    <w:rsid w:val="002C251D"/>
    <w:rsid w:val="002C4AA3"/>
    <w:rsid w:val="002C583E"/>
    <w:rsid w:val="002C5C7E"/>
    <w:rsid w:val="002C7046"/>
    <w:rsid w:val="002C7589"/>
    <w:rsid w:val="002D3391"/>
    <w:rsid w:val="002D4C51"/>
    <w:rsid w:val="002D55C7"/>
    <w:rsid w:val="002D63FA"/>
    <w:rsid w:val="002D6CEE"/>
    <w:rsid w:val="002D7046"/>
    <w:rsid w:val="002D7119"/>
    <w:rsid w:val="002E1E3B"/>
    <w:rsid w:val="002E2700"/>
    <w:rsid w:val="002E2E9F"/>
    <w:rsid w:val="002E2EB5"/>
    <w:rsid w:val="002E744B"/>
    <w:rsid w:val="002F0277"/>
    <w:rsid w:val="002F0D6F"/>
    <w:rsid w:val="002F598B"/>
    <w:rsid w:val="00304981"/>
    <w:rsid w:val="0031094C"/>
    <w:rsid w:val="0031142B"/>
    <w:rsid w:val="0031179F"/>
    <w:rsid w:val="00313E6E"/>
    <w:rsid w:val="00315982"/>
    <w:rsid w:val="00317B12"/>
    <w:rsid w:val="00321D0A"/>
    <w:rsid w:val="003225DF"/>
    <w:rsid w:val="0032322F"/>
    <w:rsid w:val="003251D2"/>
    <w:rsid w:val="00325EFF"/>
    <w:rsid w:val="0033197F"/>
    <w:rsid w:val="0033237F"/>
    <w:rsid w:val="00332B48"/>
    <w:rsid w:val="00332E01"/>
    <w:rsid w:val="00337CE9"/>
    <w:rsid w:val="00340C22"/>
    <w:rsid w:val="003413C9"/>
    <w:rsid w:val="00342232"/>
    <w:rsid w:val="0034292C"/>
    <w:rsid w:val="003429A7"/>
    <w:rsid w:val="00342B6F"/>
    <w:rsid w:val="00345C5E"/>
    <w:rsid w:val="00347FE2"/>
    <w:rsid w:val="0035075D"/>
    <w:rsid w:val="00350C1A"/>
    <w:rsid w:val="00351A30"/>
    <w:rsid w:val="00351CF1"/>
    <w:rsid w:val="0035213A"/>
    <w:rsid w:val="00353D01"/>
    <w:rsid w:val="0035583C"/>
    <w:rsid w:val="00356AB5"/>
    <w:rsid w:val="00357C9D"/>
    <w:rsid w:val="003608AB"/>
    <w:rsid w:val="0036408B"/>
    <w:rsid w:val="00364DA4"/>
    <w:rsid w:val="00370383"/>
    <w:rsid w:val="00370AA9"/>
    <w:rsid w:val="00372EF7"/>
    <w:rsid w:val="00372F1C"/>
    <w:rsid w:val="00376B5A"/>
    <w:rsid w:val="0038003A"/>
    <w:rsid w:val="00382505"/>
    <w:rsid w:val="003851C5"/>
    <w:rsid w:val="0038562E"/>
    <w:rsid w:val="00387721"/>
    <w:rsid w:val="00390BFC"/>
    <w:rsid w:val="00390DA4"/>
    <w:rsid w:val="00391845"/>
    <w:rsid w:val="00392629"/>
    <w:rsid w:val="00394FC6"/>
    <w:rsid w:val="00395094"/>
    <w:rsid w:val="00397BC1"/>
    <w:rsid w:val="003A0272"/>
    <w:rsid w:val="003A0D3A"/>
    <w:rsid w:val="003A5CF8"/>
    <w:rsid w:val="003A6A86"/>
    <w:rsid w:val="003A748B"/>
    <w:rsid w:val="003B025D"/>
    <w:rsid w:val="003B0D73"/>
    <w:rsid w:val="003B18A9"/>
    <w:rsid w:val="003B3F91"/>
    <w:rsid w:val="003B7326"/>
    <w:rsid w:val="003C0BE4"/>
    <w:rsid w:val="003C1137"/>
    <w:rsid w:val="003C2848"/>
    <w:rsid w:val="003C3B51"/>
    <w:rsid w:val="003C3FE3"/>
    <w:rsid w:val="003C608B"/>
    <w:rsid w:val="003D0112"/>
    <w:rsid w:val="003D1887"/>
    <w:rsid w:val="003D1CCD"/>
    <w:rsid w:val="003D202A"/>
    <w:rsid w:val="003E2BE6"/>
    <w:rsid w:val="003E7905"/>
    <w:rsid w:val="003F11CD"/>
    <w:rsid w:val="003F3936"/>
    <w:rsid w:val="003F447A"/>
    <w:rsid w:val="003F595F"/>
    <w:rsid w:val="00402FCB"/>
    <w:rsid w:val="00406522"/>
    <w:rsid w:val="00410D3D"/>
    <w:rsid w:val="004112FB"/>
    <w:rsid w:val="00413092"/>
    <w:rsid w:val="00414EB9"/>
    <w:rsid w:val="00414FEB"/>
    <w:rsid w:val="0041595F"/>
    <w:rsid w:val="0042002A"/>
    <w:rsid w:val="00420150"/>
    <w:rsid w:val="00420FF5"/>
    <w:rsid w:val="00421C55"/>
    <w:rsid w:val="00421C57"/>
    <w:rsid w:val="0042211C"/>
    <w:rsid w:val="0042471E"/>
    <w:rsid w:val="00430F09"/>
    <w:rsid w:val="00431195"/>
    <w:rsid w:val="004311A5"/>
    <w:rsid w:val="004325B5"/>
    <w:rsid w:val="00436591"/>
    <w:rsid w:val="00436596"/>
    <w:rsid w:val="004379DF"/>
    <w:rsid w:val="004411A1"/>
    <w:rsid w:val="00447A1B"/>
    <w:rsid w:val="00450022"/>
    <w:rsid w:val="004526AB"/>
    <w:rsid w:val="00454B92"/>
    <w:rsid w:val="00455136"/>
    <w:rsid w:val="00456221"/>
    <w:rsid w:val="0045713B"/>
    <w:rsid w:val="00463EB9"/>
    <w:rsid w:val="00465AD0"/>
    <w:rsid w:val="00466BDC"/>
    <w:rsid w:val="00467FCB"/>
    <w:rsid w:val="00471077"/>
    <w:rsid w:val="004730DD"/>
    <w:rsid w:val="00474B7F"/>
    <w:rsid w:val="00475673"/>
    <w:rsid w:val="004758E7"/>
    <w:rsid w:val="00475EE8"/>
    <w:rsid w:val="0048086F"/>
    <w:rsid w:val="00481D4B"/>
    <w:rsid w:val="00482614"/>
    <w:rsid w:val="0048282A"/>
    <w:rsid w:val="00483697"/>
    <w:rsid w:val="0048377F"/>
    <w:rsid w:val="004847A7"/>
    <w:rsid w:val="00485B4A"/>
    <w:rsid w:val="00490F19"/>
    <w:rsid w:val="0049243E"/>
    <w:rsid w:val="00492CAA"/>
    <w:rsid w:val="00493499"/>
    <w:rsid w:val="00493F37"/>
    <w:rsid w:val="00495247"/>
    <w:rsid w:val="00497777"/>
    <w:rsid w:val="00497BE2"/>
    <w:rsid w:val="004A2001"/>
    <w:rsid w:val="004A3CC0"/>
    <w:rsid w:val="004A43C6"/>
    <w:rsid w:val="004A56D9"/>
    <w:rsid w:val="004B0112"/>
    <w:rsid w:val="004B0F04"/>
    <w:rsid w:val="004B202F"/>
    <w:rsid w:val="004B2D01"/>
    <w:rsid w:val="004B3F7E"/>
    <w:rsid w:val="004B5CE3"/>
    <w:rsid w:val="004C0FEE"/>
    <w:rsid w:val="004C13BF"/>
    <w:rsid w:val="004C4A38"/>
    <w:rsid w:val="004C4E06"/>
    <w:rsid w:val="004C570C"/>
    <w:rsid w:val="004C5DE6"/>
    <w:rsid w:val="004C607C"/>
    <w:rsid w:val="004C6B02"/>
    <w:rsid w:val="004D19C0"/>
    <w:rsid w:val="004D4048"/>
    <w:rsid w:val="004E0495"/>
    <w:rsid w:val="004E06F8"/>
    <w:rsid w:val="004E1136"/>
    <w:rsid w:val="004E2285"/>
    <w:rsid w:val="004E662D"/>
    <w:rsid w:val="004F2EE0"/>
    <w:rsid w:val="004F36DC"/>
    <w:rsid w:val="004F5003"/>
    <w:rsid w:val="004F6DDD"/>
    <w:rsid w:val="005002DB"/>
    <w:rsid w:val="00502410"/>
    <w:rsid w:val="005027DC"/>
    <w:rsid w:val="00502C52"/>
    <w:rsid w:val="005031B1"/>
    <w:rsid w:val="00503B54"/>
    <w:rsid w:val="00510164"/>
    <w:rsid w:val="005119C2"/>
    <w:rsid w:val="00516DDC"/>
    <w:rsid w:val="00517029"/>
    <w:rsid w:val="00520B83"/>
    <w:rsid w:val="005214C3"/>
    <w:rsid w:val="005256AD"/>
    <w:rsid w:val="00525B92"/>
    <w:rsid w:val="00527684"/>
    <w:rsid w:val="00532793"/>
    <w:rsid w:val="00534A97"/>
    <w:rsid w:val="00534BBB"/>
    <w:rsid w:val="00534DED"/>
    <w:rsid w:val="005355F1"/>
    <w:rsid w:val="00536E58"/>
    <w:rsid w:val="005370DA"/>
    <w:rsid w:val="00537BB5"/>
    <w:rsid w:val="005400C8"/>
    <w:rsid w:val="0054140F"/>
    <w:rsid w:val="00542C58"/>
    <w:rsid w:val="00543361"/>
    <w:rsid w:val="005437D2"/>
    <w:rsid w:val="00547E54"/>
    <w:rsid w:val="00550BE8"/>
    <w:rsid w:val="0055159F"/>
    <w:rsid w:val="00554B59"/>
    <w:rsid w:val="00554E98"/>
    <w:rsid w:val="005552D3"/>
    <w:rsid w:val="00555A73"/>
    <w:rsid w:val="005561C7"/>
    <w:rsid w:val="00564853"/>
    <w:rsid w:val="005705F2"/>
    <w:rsid w:val="00571D9C"/>
    <w:rsid w:val="00572FD9"/>
    <w:rsid w:val="00573CB1"/>
    <w:rsid w:val="00574CE9"/>
    <w:rsid w:val="00577E39"/>
    <w:rsid w:val="00581071"/>
    <w:rsid w:val="00582887"/>
    <w:rsid w:val="0058573E"/>
    <w:rsid w:val="005876A3"/>
    <w:rsid w:val="005877C5"/>
    <w:rsid w:val="00590138"/>
    <w:rsid w:val="00594589"/>
    <w:rsid w:val="005963C9"/>
    <w:rsid w:val="00597EBA"/>
    <w:rsid w:val="005A0258"/>
    <w:rsid w:val="005A08D1"/>
    <w:rsid w:val="005A0D2B"/>
    <w:rsid w:val="005A120F"/>
    <w:rsid w:val="005A223A"/>
    <w:rsid w:val="005A2E54"/>
    <w:rsid w:val="005A4C3C"/>
    <w:rsid w:val="005A51DE"/>
    <w:rsid w:val="005A6C16"/>
    <w:rsid w:val="005A6DB9"/>
    <w:rsid w:val="005A732C"/>
    <w:rsid w:val="005A7FCE"/>
    <w:rsid w:val="005B156D"/>
    <w:rsid w:val="005B18FE"/>
    <w:rsid w:val="005B3818"/>
    <w:rsid w:val="005B4045"/>
    <w:rsid w:val="005B4349"/>
    <w:rsid w:val="005B507B"/>
    <w:rsid w:val="005B5295"/>
    <w:rsid w:val="005B5769"/>
    <w:rsid w:val="005B6B86"/>
    <w:rsid w:val="005B6E10"/>
    <w:rsid w:val="005B77EC"/>
    <w:rsid w:val="005B78B2"/>
    <w:rsid w:val="005C131B"/>
    <w:rsid w:val="005C2412"/>
    <w:rsid w:val="005C3056"/>
    <w:rsid w:val="005C3898"/>
    <w:rsid w:val="005C6675"/>
    <w:rsid w:val="005D12B4"/>
    <w:rsid w:val="005D33C7"/>
    <w:rsid w:val="005D3AF1"/>
    <w:rsid w:val="005D3C79"/>
    <w:rsid w:val="005E0788"/>
    <w:rsid w:val="005E32C0"/>
    <w:rsid w:val="005E3FD3"/>
    <w:rsid w:val="005E4731"/>
    <w:rsid w:val="005E4D7D"/>
    <w:rsid w:val="005E5489"/>
    <w:rsid w:val="005E7A92"/>
    <w:rsid w:val="005E7DBA"/>
    <w:rsid w:val="005F1F80"/>
    <w:rsid w:val="005F263B"/>
    <w:rsid w:val="005F3E36"/>
    <w:rsid w:val="00603717"/>
    <w:rsid w:val="0060515E"/>
    <w:rsid w:val="00606496"/>
    <w:rsid w:val="0060677E"/>
    <w:rsid w:val="00606896"/>
    <w:rsid w:val="00607C0F"/>
    <w:rsid w:val="00610A4B"/>
    <w:rsid w:val="00611032"/>
    <w:rsid w:val="006113B7"/>
    <w:rsid w:val="006114B8"/>
    <w:rsid w:val="00611794"/>
    <w:rsid w:val="00611AEB"/>
    <w:rsid w:val="00612EAE"/>
    <w:rsid w:val="00613C5E"/>
    <w:rsid w:val="0061733B"/>
    <w:rsid w:val="006206B1"/>
    <w:rsid w:val="00621136"/>
    <w:rsid w:val="00622FB3"/>
    <w:rsid w:val="00624422"/>
    <w:rsid w:val="00626702"/>
    <w:rsid w:val="0062677B"/>
    <w:rsid w:val="006278D2"/>
    <w:rsid w:val="00630F7B"/>
    <w:rsid w:val="00631CEF"/>
    <w:rsid w:val="00632972"/>
    <w:rsid w:val="00634D95"/>
    <w:rsid w:val="006403BE"/>
    <w:rsid w:val="006435F1"/>
    <w:rsid w:val="00647576"/>
    <w:rsid w:val="00650B9D"/>
    <w:rsid w:val="00653F78"/>
    <w:rsid w:val="0066083C"/>
    <w:rsid w:val="00665079"/>
    <w:rsid w:val="0066531B"/>
    <w:rsid w:val="0066670D"/>
    <w:rsid w:val="00671934"/>
    <w:rsid w:val="00671E0A"/>
    <w:rsid w:val="006725F3"/>
    <w:rsid w:val="006731AE"/>
    <w:rsid w:val="00673444"/>
    <w:rsid w:val="00673DDD"/>
    <w:rsid w:val="006744ED"/>
    <w:rsid w:val="00675530"/>
    <w:rsid w:val="00675827"/>
    <w:rsid w:val="006771AD"/>
    <w:rsid w:val="00677F9C"/>
    <w:rsid w:val="006806B6"/>
    <w:rsid w:val="00680871"/>
    <w:rsid w:val="0068121E"/>
    <w:rsid w:val="006832CA"/>
    <w:rsid w:val="0068410C"/>
    <w:rsid w:val="006843E9"/>
    <w:rsid w:val="00684F84"/>
    <w:rsid w:val="00685016"/>
    <w:rsid w:val="00685854"/>
    <w:rsid w:val="00685E45"/>
    <w:rsid w:val="00686901"/>
    <w:rsid w:val="00686AD3"/>
    <w:rsid w:val="00686D8E"/>
    <w:rsid w:val="00687023"/>
    <w:rsid w:val="00687103"/>
    <w:rsid w:val="006914F4"/>
    <w:rsid w:val="0069372C"/>
    <w:rsid w:val="00696CCD"/>
    <w:rsid w:val="006A1732"/>
    <w:rsid w:val="006A2E48"/>
    <w:rsid w:val="006A3E16"/>
    <w:rsid w:val="006A4E3F"/>
    <w:rsid w:val="006A56A5"/>
    <w:rsid w:val="006A696B"/>
    <w:rsid w:val="006A761D"/>
    <w:rsid w:val="006A7E9C"/>
    <w:rsid w:val="006B2593"/>
    <w:rsid w:val="006B2941"/>
    <w:rsid w:val="006B38B9"/>
    <w:rsid w:val="006B3A7F"/>
    <w:rsid w:val="006B3CD9"/>
    <w:rsid w:val="006B6627"/>
    <w:rsid w:val="006C2987"/>
    <w:rsid w:val="006C2DF1"/>
    <w:rsid w:val="006C303A"/>
    <w:rsid w:val="006C3044"/>
    <w:rsid w:val="006C46F0"/>
    <w:rsid w:val="006C56B0"/>
    <w:rsid w:val="006D03B5"/>
    <w:rsid w:val="006D2BB6"/>
    <w:rsid w:val="006D2C79"/>
    <w:rsid w:val="006D64B2"/>
    <w:rsid w:val="006D7C67"/>
    <w:rsid w:val="006E015E"/>
    <w:rsid w:val="006E4336"/>
    <w:rsid w:val="006E5EBD"/>
    <w:rsid w:val="006E747B"/>
    <w:rsid w:val="006F29BD"/>
    <w:rsid w:val="006F45A3"/>
    <w:rsid w:val="006F45AC"/>
    <w:rsid w:val="006F54D1"/>
    <w:rsid w:val="006F6DE0"/>
    <w:rsid w:val="006F7D77"/>
    <w:rsid w:val="006F7EE6"/>
    <w:rsid w:val="00700D7D"/>
    <w:rsid w:val="00701FF4"/>
    <w:rsid w:val="00702947"/>
    <w:rsid w:val="00702B47"/>
    <w:rsid w:val="007031F5"/>
    <w:rsid w:val="007041DE"/>
    <w:rsid w:val="00706BDC"/>
    <w:rsid w:val="00706F75"/>
    <w:rsid w:val="00707696"/>
    <w:rsid w:val="00707C92"/>
    <w:rsid w:val="0071289A"/>
    <w:rsid w:val="00717463"/>
    <w:rsid w:val="00717D13"/>
    <w:rsid w:val="00720DE2"/>
    <w:rsid w:val="00722C10"/>
    <w:rsid w:val="00722EA5"/>
    <w:rsid w:val="00722EC3"/>
    <w:rsid w:val="00723C12"/>
    <w:rsid w:val="00724EFF"/>
    <w:rsid w:val="00725705"/>
    <w:rsid w:val="0072748B"/>
    <w:rsid w:val="007276BC"/>
    <w:rsid w:val="00727750"/>
    <w:rsid w:val="00727D0F"/>
    <w:rsid w:val="00730937"/>
    <w:rsid w:val="00735B3F"/>
    <w:rsid w:val="0073684A"/>
    <w:rsid w:val="00742C66"/>
    <w:rsid w:val="007431FA"/>
    <w:rsid w:val="00743465"/>
    <w:rsid w:val="00744AC8"/>
    <w:rsid w:val="00745A4C"/>
    <w:rsid w:val="007467B1"/>
    <w:rsid w:val="00746AAB"/>
    <w:rsid w:val="00752488"/>
    <w:rsid w:val="00752CC0"/>
    <w:rsid w:val="00755D3D"/>
    <w:rsid w:val="00757170"/>
    <w:rsid w:val="00757C47"/>
    <w:rsid w:val="00760268"/>
    <w:rsid w:val="00761DC7"/>
    <w:rsid w:val="00762A05"/>
    <w:rsid w:val="00762B04"/>
    <w:rsid w:val="00762D2F"/>
    <w:rsid w:val="007649ED"/>
    <w:rsid w:val="00765894"/>
    <w:rsid w:val="00765CCB"/>
    <w:rsid w:val="00767286"/>
    <w:rsid w:val="007673C8"/>
    <w:rsid w:val="00770776"/>
    <w:rsid w:val="00770B0C"/>
    <w:rsid w:val="00771A47"/>
    <w:rsid w:val="00771EFE"/>
    <w:rsid w:val="00774DA7"/>
    <w:rsid w:val="007759B9"/>
    <w:rsid w:val="00776676"/>
    <w:rsid w:val="00776722"/>
    <w:rsid w:val="00777459"/>
    <w:rsid w:val="0077786E"/>
    <w:rsid w:val="0077795E"/>
    <w:rsid w:val="007824D9"/>
    <w:rsid w:val="00782A65"/>
    <w:rsid w:val="00796A62"/>
    <w:rsid w:val="00797095"/>
    <w:rsid w:val="00797AC5"/>
    <w:rsid w:val="007A0D7A"/>
    <w:rsid w:val="007A283E"/>
    <w:rsid w:val="007A509E"/>
    <w:rsid w:val="007A76A7"/>
    <w:rsid w:val="007A76AA"/>
    <w:rsid w:val="007B04EE"/>
    <w:rsid w:val="007B0554"/>
    <w:rsid w:val="007B0A54"/>
    <w:rsid w:val="007B35D3"/>
    <w:rsid w:val="007B3B73"/>
    <w:rsid w:val="007B631D"/>
    <w:rsid w:val="007B6587"/>
    <w:rsid w:val="007B7D52"/>
    <w:rsid w:val="007C0BA6"/>
    <w:rsid w:val="007C0FDE"/>
    <w:rsid w:val="007C26AE"/>
    <w:rsid w:val="007C37B7"/>
    <w:rsid w:val="007C4CBF"/>
    <w:rsid w:val="007C5B49"/>
    <w:rsid w:val="007C6395"/>
    <w:rsid w:val="007C63A8"/>
    <w:rsid w:val="007C6F4D"/>
    <w:rsid w:val="007C7208"/>
    <w:rsid w:val="007D4D35"/>
    <w:rsid w:val="007D50D2"/>
    <w:rsid w:val="007D5872"/>
    <w:rsid w:val="007D5A3A"/>
    <w:rsid w:val="007E2109"/>
    <w:rsid w:val="007E35AA"/>
    <w:rsid w:val="007E47B3"/>
    <w:rsid w:val="007E590F"/>
    <w:rsid w:val="007E6A6E"/>
    <w:rsid w:val="007E6D70"/>
    <w:rsid w:val="007E7068"/>
    <w:rsid w:val="007E7485"/>
    <w:rsid w:val="007F1C5E"/>
    <w:rsid w:val="007F1E56"/>
    <w:rsid w:val="007F2ACC"/>
    <w:rsid w:val="007F2FD9"/>
    <w:rsid w:val="007F39F7"/>
    <w:rsid w:val="007F3A8D"/>
    <w:rsid w:val="007F58AB"/>
    <w:rsid w:val="007F6528"/>
    <w:rsid w:val="007F7D93"/>
    <w:rsid w:val="00804EDE"/>
    <w:rsid w:val="00805989"/>
    <w:rsid w:val="00805FBA"/>
    <w:rsid w:val="00810065"/>
    <w:rsid w:val="00810101"/>
    <w:rsid w:val="00810797"/>
    <w:rsid w:val="00813B4B"/>
    <w:rsid w:val="00814C00"/>
    <w:rsid w:val="00815A06"/>
    <w:rsid w:val="00815ABE"/>
    <w:rsid w:val="00816543"/>
    <w:rsid w:val="0081676E"/>
    <w:rsid w:val="00816C42"/>
    <w:rsid w:val="008211AC"/>
    <w:rsid w:val="0083039A"/>
    <w:rsid w:val="00830525"/>
    <w:rsid w:val="00831B4C"/>
    <w:rsid w:val="00831BD7"/>
    <w:rsid w:val="00831FE7"/>
    <w:rsid w:val="0083254E"/>
    <w:rsid w:val="00832B92"/>
    <w:rsid w:val="008346FD"/>
    <w:rsid w:val="008354A6"/>
    <w:rsid w:val="008378FD"/>
    <w:rsid w:val="00841BE9"/>
    <w:rsid w:val="00841FAE"/>
    <w:rsid w:val="00842F5A"/>
    <w:rsid w:val="00844698"/>
    <w:rsid w:val="008451AA"/>
    <w:rsid w:val="00845DDE"/>
    <w:rsid w:val="00846268"/>
    <w:rsid w:val="008463CD"/>
    <w:rsid w:val="008469CD"/>
    <w:rsid w:val="008477B3"/>
    <w:rsid w:val="00850A58"/>
    <w:rsid w:val="00851348"/>
    <w:rsid w:val="00855F81"/>
    <w:rsid w:val="00856164"/>
    <w:rsid w:val="008707C3"/>
    <w:rsid w:val="00872218"/>
    <w:rsid w:val="008732EE"/>
    <w:rsid w:val="008743D1"/>
    <w:rsid w:val="00877D2A"/>
    <w:rsid w:val="0088288A"/>
    <w:rsid w:val="00883156"/>
    <w:rsid w:val="00883FD6"/>
    <w:rsid w:val="00884FA1"/>
    <w:rsid w:val="00884FDD"/>
    <w:rsid w:val="00885A41"/>
    <w:rsid w:val="008865D0"/>
    <w:rsid w:val="00887491"/>
    <w:rsid w:val="00890E7F"/>
    <w:rsid w:val="00894182"/>
    <w:rsid w:val="008A0469"/>
    <w:rsid w:val="008A0B08"/>
    <w:rsid w:val="008A1034"/>
    <w:rsid w:val="008A2BD1"/>
    <w:rsid w:val="008A326B"/>
    <w:rsid w:val="008A3B28"/>
    <w:rsid w:val="008A5696"/>
    <w:rsid w:val="008A5FAD"/>
    <w:rsid w:val="008A631E"/>
    <w:rsid w:val="008A7356"/>
    <w:rsid w:val="008A7DE8"/>
    <w:rsid w:val="008B0F6A"/>
    <w:rsid w:val="008B1CC5"/>
    <w:rsid w:val="008B3880"/>
    <w:rsid w:val="008B5262"/>
    <w:rsid w:val="008B64A6"/>
    <w:rsid w:val="008B6F2E"/>
    <w:rsid w:val="008B7467"/>
    <w:rsid w:val="008C066B"/>
    <w:rsid w:val="008C11D6"/>
    <w:rsid w:val="008C173F"/>
    <w:rsid w:val="008C2124"/>
    <w:rsid w:val="008C33E4"/>
    <w:rsid w:val="008C3BDE"/>
    <w:rsid w:val="008C404E"/>
    <w:rsid w:val="008C5884"/>
    <w:rsid w:val="008D17AB"/>
    <w:rsid w:val="008D3002"/>
    <w:rsid w:val="008E3870"/>
    <w:rsid w:val="008E5229"/>
    <w:rsid w:val="008F00AD"/>
    <w:rsid w:val="008F216F"/>
    <w:rsid w:val="008F38F5"/>
    <w:rsid w:val="008F513D"/>
    <w:rsid w:val="008F5514"/>
    <w:rsid w:val="008F576D"/>
    <w:rsid w:val="00900C9F"/>
    <w:rsid w:val="009024E7"/>
    <w:rsid w:val="00904821"/>
    <w:rsid w:val="00912003"/>
    <w:rsid w:val="009122F7"/>
    <w:rsid w:val="009137F2"/>
    <w:rsid w:val="00914C41"/>
    <w:rsid w:val="00914D7E"/>
    <w:rsid w:val="009152E7"/>
    <w:rsid w:val="00915ECF"/>
    <w:rsid w:val="009170BF"/>
    <w:rsid w:val="00922754"/>
    <w:rsid w:val="00922B3C"/>
    <w:rsid w:val="0092525C"/>
    <w:rsid w:val="00927811"/>
    <w:rsid w:val="00927BDF"/>
    <w:rsid w:val="00930EB8"/>
    <w:rsid w:val="0093225C"/>
    <w:rsid w:val="00944604"/>
    <w:rsid w:val="00944A07"/>
    <w:rsid w:val="00944A9D"/>
    <w:rsid w:val="00944F75"/>
    <w:rsid w:val="00950BE6"/>
    <w:rsid w:val="00950D16"/>
    <w:rsid w:val="00952612"/>
    <w:rsid w:val="00953E2F"/>
    <w:rsid w:val="00954AEC"/>
    <w:rsid w:val="00954C8C"/>
    <w:rsid w:val="00954DCE"/>
    <w:rsid w:val="00956A60"/>
    <w:rsid w:val="00960211"/>
    <w:rsid w:val="009609D4"/>
    <w:rsid w:val="009614AA"/>
    <w:rsid w:val="00961C7A"/>
    <w:rsid w:val="0096313A"/>
    <w:rsid w:val="00964CFC"/>
    <w:rsid w:val="009668F9"/>
    <w:rsid w:val="00966F3A"/>
    <w:rsid w:val="00967D70"/>
    <w:rsid w:val="00967E31"/>
    <w:rsid w:val="0097047C"/>
    <w:rsid w:val="00972CCD"/>
    <w:rsid w:val="00975145"/>
    <w:rsid w:val="0097550E"/>
    <w:rsid w:val="00975678"/>
    <w:rsid w:val="00977113"/>
    <w:rsid w:val="00977EAD"/>
    <w:rsid w:val="0098042C"/>
    <w:rsid w:val="00980CAA"/>
    <w:rsid w:val="009820A8"/>
    <w:rsid w:val="00984F63"/>
    <w:rsid w:val="00987112"/>
    <w:rsid w:val="00987240"/>
    <w:rsid w:val="0098795A"/>
    <w:rsid w:val="009914E2"/>
    <w:rsid w:val="00992C2B"/>
    <w:rsid w:val="00993D0D"/>
    <w:rsid w:val="009948A4"/>
    <w:rsid w:val="00996F17"/>
    <w:rsid w:val="00997311"/>
    <w:rsid w:val="009979F4"/>
    <w:rsid w:val="009A0091"/>
    <w:rsid w:val="009A0C39"/>
    <w:rsid w:val="009A3893"/>
    <w:rsid w:val="009A38E3"/>
    <w:rsid w:val="009A3C48"/>
    <w:rsid w:val="009A48D5"/>
    <w:rsid w:val="009A4C24"/>
    <w:rsid w:val="009A720D"/>
    <w:rsid w:val="009B063E"/>
    <w:rsid w:val="009B07A8"/>
    <w:rsid w:val="009B7242"/>
    <w:rsid w:val="009B791B"/>
    <w:rsid w:val="009B7EEC"/>
    <w:rsid w:val="009C065F"/>
    <w:rsid w:val="009C09A0"/>
    <w:rsid w:val="009C2A77"/>
    <w:rsid w:val="009C4EA4"/>
    <w:rsid w:val="009C5824"/>
    <w:rsid w:val="009D1836"/>
    <w:rsid w:val="009D271C"/>
    <w:rsid w:val="009D5080"/>
    <w:rsid w:val="009D518D"/>
    <w:rsid w:val="009D5B37"/>
    <w:rsid w:val="009D618F"/>
    <w:rsid w:val="009D67F9"/>
    <w:rsid w:val="009D6CFF"/>
    <w:rsid w:val="009D7AFE"/>
    <w:rsid w:val="009E22B6"/>
    <w:rsid w:val="009E3FFE"/>
    <w:rsid w:val="009E50BE"/>
    <w:rsid w:val="009E5596"/>
    <w:rsid w:val="009E57B8"/>
    <w:rsid w:val="009E694A"/>
    <w:rsid w:val="009F03D3"/>
    <w:rsid w:val="009F3D54"/>
    <w:rsid w:val="009F3E14"/>
    <w:rsid w:val="009F603E"/>
    <w:rsid w:val="009F7977"/>
    <w:rsid w:val="00A01F85"/>
    <w:rsid w:val="00A04D19"/>
    <w:rsid w:val="00A052BF"/>
    <w:rsid w:val="00A0533C"/>
    <w:rsid w:val="00A060E7"/>
    <w:rsid w:val="00A10741"/>
    <w:rsid w:val="00A11D82"/>
    <w:rsid w:val="00A133D1"/>
    <w:rsid w:val="00A15A71"/>
    <w:rsid w:val="00A1696B"/>
    <w:rsid w:val="00A22168"/>
    <w:rsid w:val="00A22574"/>
    <w:rsid w:val="00A2262E"/>
    <w:rsid w:val="00A226BC"/>
    <w:rsid w:val="00A23579"/>
    <w:rsid w:val="00A25A47"/>
    <w:rsid w:val="00A27DEB"/>
    <w:rsid w:val="00A27F24"/>
    <w:rsid w:val="00A300BF"/>
    <w:rsid w:val="00A3202A"/>
    <w:rsid w:val="00A32D75"/>
    <w:rsid w:val="00A32F12"/>
    <w:rsid w:val="00A3421A"/>
    <w:rsid w:val="00A369D1"/>
    <w:rsid w:val="00A36EC9"/>
    <w:rsid w:val="00A40507"/>
    <w:rsid w:val="00A40EC1"/>
    <w:rsid w:val="00A42CFC"/>
    <w:rsid w:val="00A42F16"/>
    <w:rsid w:val="00A446DD"/>
    <w:rsid w:val="00A44962"/>
    <w:rsid w:val="00A44EA4"/>
    <w:rsid w:val="00A50102"/>
    <w:rsid w:val="00A51145"/>
    <w:rsid w:val="00A51295"/>
    <w:rsid w:val="00A51677"/>
    <w:rsid w:val="00A54CFE"/>
    <w:rsid w:val="00A55BFC"/>
    <w:rsid w:val="00A60CE3"/>
    <w:rsid w:val="00A623DD"/>
    <w:rsid w:val="00A62CFA"/>
    <w:rsid w:val="00A63B06"/>
    <w:rsid w:val="00A64521"/>
    <w:rsid w:val="00A6569A"/>
    <w:rsid w:val="00A705C8"/>
    <w:rsid w:val="00A728EE"/>
    <w:rsid w:val="00A72AC9"/>
    <w:rsid w:val="00A734A7"/>
    <w:rsid w:val="00A74BCC"/>
    <w:rsid w:val="00A761F1"/>
    <w:rsid w:val="00A764F3"/>
    <w:rsid w:val="00A8081E"/>
    <w:rsid w:val="00A8129F"/>
    <w:rsid w:val="00A82AA4"/>
    <w:rsid w:val="00A840A5"/>
    <w:rsid w:val="00A858F0"/>
    <w:rsid w:val="00A86418"/>
    <w:rsid w:val="00A87684"/>
    <w:rsid w:val="00A91595"/>
    <w:rsid w:val="00A93393"/>
    <w:rsid w:val="00A93DD8"/>
    <w:rsid w:val="00A94112"/>
    <w:rsid w:val="00AA1230"/>
    <w:rsid w:val="00AA19AD"/>
    <w:rsid w:val="00AA2A3C"/>
    <w:rsid w:val="00AA3480"/>
    <w:rsid w:val="00AA37FB"/>
    <w:rsid w:val="00AA5E68"/>
    <w:rsid w:val="00AA77AE"/>
    <w:rsid w:val="00AB060C"/>
    <w:rsid w:val="00AB1AC0"/>
    <w:rsid w:val="00AB260F"/>
    <w:rsid w:val="00AB60AE"/>
    <w:rsid w:val="00AB6762"/>
    <w:rsid w:val="00AB79E0"/>
    <w:rsid w:val="00AC373D"/>
    <w:rsid w:val="00AC460A"/>
    <w:rsid w:val="00AC4D13"/>
    <w:rsid w:val="00AD0082"/>
    <w:rsid w:val="00AD0BCA"/>
    <w:rsid w:val="00AD1C8A"/>
    <w:rsid w:val="00AD3263"/>
    <w:rsid w:val="00AD59CD"/>
    <w:rsid w:val="00AD5BB5"/>
    <w:rsid w:val="00AD662D"/>
    <w:rsid w:val="00AD6B0B"/>
    <w:rsid w:val="00AD7317"/>
    <w:rsid w:val="00AE4957"/>
    <w:rsid w:val="00AE4AC9"/>
    <w:rsid w:val="00AE70BB"/>
    <w:rsid w:val="00AE75B0"/>
    <w:rsid w:val="00AF0FD6"/>
    <w:rsid w:val="00AF1263"/>
    <w:rsid w:val="00AF2A4C"/>
    <w:rsid w:val="00AF2F72"/>
    <w:rsid w:val="00AF31BC"/>
    <w:rsid w:val="00AF41F0"/>
    <w:rsid w:val="00AF5F9C"/>
    <w:rsid w:val="00AF62A8"/>
    <w:rsid w:val="00AF657D"/>
    <w:rsid w:val="00AF72A5"/>
    <w:rsid w:val="00B00606"/>
    <w:rsid w:val="00B00FBE"/>
    <w:rsid w:val="00B02BDC"/>
    <w:rsid w:val="00B10B50"/>
    <w:rsid w:val="00B11109"/>
    <w:rsid w:val="00B11318"/>
    <w:rsid w:val="00B13B2F"/>
    <w:rsid w:val="00B13D33"/>
    <w:rsid w:val="00B15392"/>
    <w:rsid w:val="00B16033"/>
    <w:rsid w:val="00B164E8"/>
    <w:rsid w:val="00B16F36"/>
    <w:rsid w:val="00B1797B"/>
    <w:rsid w:val="00B2078E"/>
    <w:rsid w:val="00B211E3"/>
    <w:rsid w:val="00B231BD"/>
    <w:rsid w:val="00B2333D"/>
    <w:rsid w:val="00B235C1"/>
    <w:rsid w:val="00B2495C"/>
    <w:rsid w:val="00B279F5"/>
    <w:rsid w:val="00B302CB"/>
    <w:rsid w:val="00B33599"/>
    <w:rsid w:val="00B3455D"/>
    <w:rsid w:val="00B35C8B"/>
    <w:rsid w:val="00B36E77"/>
    <w:rsid w:val="00B37612"/>
    <w:rsid w:val="00B42446"/>
    <w:rsid w:val="00B4259D"/>
    <w:rsid w:val="00B461DB"/>
    <w:rsid w:val="00B478B1"/>
    <w:rsid w:val="00B4797F"/>
    <w:rsid w:val="00B47B3B"/>
    <w:rsid w:val="00B51CE1"/>
    <w:rsid w:val="00B560C6"/>
    <w:rsid w:val="00B56331"/>
    <w:rsid w:val="00B565BE"/>
    <w:rsid w:val="00B57160"/>
    <w:rsid w:val="00B6321C"/>
    <w:rsid w:val="00B645AF"/>
    <w:rsid w:val="00B6490E"/>
    <w:rsid w:val="00B65BB5"/>
    <w:rsid w:val="00B67F97"/>
    <w:rsid w:val="00B70392"/>
    <w:rsid w:val="00B7296A"/>
    <w:rsid w:val="00B75DCC"/>
    <w:rsid w:val="00B80F23"/>
    <w:rsid w:val="00B822D6"/>
    <w:rsid w:val="00B82F15"/>
    <w:rsid w:val="00B83163"/>
    <w:rsid w:val="00B8588A"/>
    <w:rsid w:val="00B87C38"/>
    <w:rsid w:val="00B9086C"/>
    <w:rsid w:val="00B9105D"/>
    <w:rsid w:val="00B9362E"/>
    <w:rsid w:val="00B93901"/>
    <w:rsid w:val="00B96449"/>
    <w:rsid w:val="00B97FC7"/>
    <w:rsid w:val="00BA4F1B"/>
    <w:rsid w:val="00BA6AA8"/>
    <w:rsid w:val="00BA7EFC"/>
    <w:rsid w:val="00BB03E4"/>
    <w:rsid w:val="00BB1CF1"/>
    <w:rsid w:val="00BB29A1"/>
    <w:rsid w:val="00BB2F08"/>
    <w:rsid w:val="00BB3B13"/>
    <w:rsid w:val="00BC1A1E"/>
    <w:rsid w:val="00BC3595"/>
    <w:rsid w:val="00BC3A89"/>
    <w:rsid w:val="00BC3B07"/>
    <w:rsid w:val="00BD15EA"/>
    <w:rsid w:val="00BD29F5"/>
    <w:rsid w:val="00BD2A05"/>
    <w:rsid w:val="00BD6AAF"/>
    <w:rsid w:val="00BE0A60"/>
    <w:rsid w:val="00BE1C9A"/>
    <w:rsid w:val="00BE3313"/>
    <w:rsid w:val="00BE418B"/>
    <w:rsid w:val="00BE5BA2"/>
    <w:rsid w:val="00BE7C9F"/>
    <w:rsid w:val="00BE7E70"/>
    <w:rsid w:val="00BF048A"/>
    <w:rsid w:val="00BF05FA"/>
    <w:rsid w:val="00BF09E0"/>
    <w:rsid w:val="00BF153B"/>
    <w:rsid w:val="00BF31D0"/>
    <w:rsid w:val="00BF400D"/>
    <w:rsid w:val="00BF4751"/>
    <w:rsid w:val="00BF519A"/>
    <w:rsid w:val="00BF790C"/>
    <w:rsid w:val="00C03C7B"/>
    <w:rsid w:val="00C04C8F"/>
    <w:rsid w:val="00C0519B"/>
    <w:rsid w:val="00C079BE"/>
    <w:rsid w:val="00C12DDF"/>
    <w:rsid w:val="00C14394"/>
    <w:rsid w:val="00C203D3"/>
    <w:rsid w:val="00C215C5"/>
    <w:rsid w:val="00C23284"/>
    <w:rsid w:val="00C25C25"/>
    <w:rsid w:val="00C265C3"/>
    <w:rsid w:val="00C270F1"/>
    <w:rsid w:val="00C27E62"/>
    <w:rsid w:val="00C30096"/>
    <w:rsid w:val="00C30F73"/>
    <w:rsid w:val="00C32130"/>
    <w:rsid w:val="00C33253"/>
    <w:rsid w:val="00C33B7E"/>
    <w:rsid w:val="00C3637B"/>
    <w:rsid w:val="00C4359C"/>
    <w:rsid w:val="00C442A5"/>
    <w:rsid w:val="00C444B7"/>
    <w:rsid w:val="00C44F07"/>
    <w:rsid w:val="00C478A7"/>
    <w:rsid w:val="00C47DA6"/>
    <w:rsid w:val="00C52B7C"/>
    <w:rsid w:val="00C549AC"/>
    <w:rsid w:val="00C55F15"/>
    <w:rsid w:val="00C57D02"/>
    <w:rsid w:val="00C6022C"/>
    <w:rsid w:val="00C61141"/>
    <w:rsid w:val="00C64203"/>
    <w:rsid w:val="00C65796"/>
    <w:rsid w:val="00C71563"/>
    <w:rsid w:val="00C71FCD"/>
    <w:rsid w:val="00C723F3"/>
    <w:rsid w:val="00C72F50"/>
    <w:rsid w:val="00C74851"/>
    <w:rsid w:val="00C75F2F"/>
    <w:rsid w:val="00C80457"/>
    <w:rsid w:val="00C8051C"/>
    <w:rsid w:val="00C82108"/>
    <w:rsid w:val="00C8583B"/>
    <w:rsid w:val="00C8716F"/>
    <w:rsid w:val="00C90714"/>
    <w:rsid w:val="00C91514"/>
    <w:rsid w:val="00C92DBC"/>
    <w:rsid w:val="00C938BF"/>
    <w:rsid w:val="00C94484"/>
    <w:rsid w:val="00C956DA"/>
    <w:rsid w:val="00C9592C"/>
    <w:rsid w:val="00C97313"/>
    <w:rsid w:val="00CA05A0"/>
    <w:rsid w:val="00CA1710"/>
    <w:rsid w:val="00CA3E39"/>
    <w:rsid w:val="00CA3EBA"/>
    <w:rsid w:val="00CA4AA0"/>
    <w:rsid w:val="00CA5908"/>
    <w:rsid w:val="00CA7839"/>
    <w:rsid w:val="00CA7B17"/>
    <w:rsid w:val="00CB1A52"/>
    <w:rsid w:val="00CB5A64"/>
    <w:rsid w:val="00CB7114"/>
    <w:rsid w:val="00CC02EE"/>
    <w:rsid w:val="00CC0BD9"/>
    <w:rsid w:val="00CC4879"/>
    <w:rsid w:val="00CC58DF"/>
    <w:rsid w:val="00CC5F35"/>
    <w:rsid w:val="00CC6061"/>
    <w:rsid w:val="00CD00F0"/>
    <w:rsid w:val="00CD1774"/>
    <w:rsid w:val="00CD530E"/>
    <w:rsid w:val="00CD6880"/>
    <w:rsid w:val="00CD7048"/>
    <w:rsid w:val="00CE0EF5"/>
    <w:rsid w:val="00CE0FF6"/>
    <w:rsid w:val="00CE5376"/>
    <w:rsid w:val="00CE5E20"/>
    <w:rsid w:val="00CE639C"/>
    <w:rsid w:val="00CF04D7"/>
    <w:rsid w:val="00CF2B2A"/>
    <w:rsid w:val="00CF315A"/>
    <w:rsid w:val="00CF5C2A"/>
    <w:rsid w:val="00CF6516"/>
    <w:rsid w:val="00CF7E54"/>
    <w:rsid w:val="00D01BF0"/>
    <w:rsid w:val="00D030F4"/>
    <w:rsid w:val="00D053F2"/>
    <w:rsid w:val="00D07636"/>
    <w:rsid w:val="00D07B50"/>
    <w:rsid w:val="00D07D2E"/>
    <w:rsid w:val="00D108CC"/>
    <w:rsid w:val="00D12CC5"/>
    <w:rsid w:val="00D16682"/>
    <w:rsid w:val="00D16BD4"/>
    <w:rsid w:val="00D20FB4"/>
    <w:rsid w:val="00D22473"/>
    <w:rsid w:val="00D2256B"/>
    <w:rsid w:val="00D23E0B"/>
    <w:rsid w:val="00D2416A"/>
    <w:rsid w:val="00D25768"/>
    <w:rsid w:val="00D27944"/>
    <w:rsid w:val="00D304EA"/>
    <w:rsid w:val="00D323FA"/>
    <w:rsid w:val="00D329DC"/>
    <w:rsid w:val="00D32EAC"/>
    <w:rsid w:val="00D351F6"/>
    <w:rsid w:val="00D3565A"/>
    <w:rsid w:val="00D40F06"/>
    <w:rsid w:val="00D42398"/>
    <w:rsid w:val="00D43FCD"/>
    <w:rsid w:val="00D4423A"/>
    <w:rsid w:val="00D45761"/>
    <w:rsid w:val="00D45B11"/>
    <w:rsid w:val="00D4743D"/>
    <w:rsid w:val="00D56628"/>
    <w:rsid w:val="00D57864"/>
    <w:rsid w:val="00D57FBC"/>
    <w:rsid w:val="00D614D4"/>
    <w:rsid w:val="00D61C43"/>
    <w:rsid w:val="00D63C66"/>
    <w:rsid w:val="00D6601D"/>
    <w:rsid w:val="00D70315"/>
    <w:rsid w:val="00D75706"/>
    <w:rsid w:val="00D75C0C"/>
    <w:rsid w:val="00D75C32"/>
    <w:rsid w:val="00D76E99"/>
    <w:rsid w:val="00D77A4B"/>
    <w:rsid w:val="00D82FB8"/>
    <w:rsid w:val="00D83E01"/>
    <w:rsid w:val="00D841F0"/>
    <w:rsid w:val="00D85B65"/>
    <w:rsid w:val="00D91983"/>
    <w:rsid w:val="00D9273F"/>
    <w:rsid w:val="00D95A95"/>
    <w:rsid w:val="00D97733"/>
    <w:rsid w:val="00DA0E94"/>
    <w:rsid w:val="00DA30F6"/>
    <w:rsid w:val="00DA55AA"/>
    <w:rsid w:val="00DA6043"/>
    <w:rsid w:val="00DA6529"/>
    <w:rsid w:val="00DA7BF6"/>
    <w:rsid w:val="00DA7E2D"/>
    <w:rsid w:val="00DB0316"/>
    <w:rsid w:val="00DB04C6"/>
    <w:rsid w:val="00DB0D25"/>
    <w:rsid w:val="00DB1197"/>
    <w:rsid w:val="00DB1822"/>
    <w:rsid w:val="00DB37CA"/>
    <w:rsid w:val="00DB4449"/>
    <w:rsid w:val="00DB474A"/>
    <w:rsid w:val="00DB56DC"/>
    <w:rsid w:val="00DB660B"/>
    <w:rsid w:val="00DC00AD"/>
    <w:rsid w:val="00DC0B06"/>
    <w:rsid w:val="00DC15B4"/>
    <w:rsid w:val="00DC579B"/>
    <w:rsid w:val="00DC75B7"/>
    <w:rsid w:val="00DD3691"/>
    <w:rsid w:val="00DD6658"/>
    <w:rsid w:val="00DD6C4C"/>
    <w:rsid w:val="00DE2E0E"/>
    <w:rsid w:val="00DE2E69"/>
    <w:rsid w:val="00DE43CA"/>
    <w:rsid w:val="00DE51B7"/>
    <w:rsid w:val="00DE5255"/>
    <w:rsid w:val="00DE6114"/>
    <w:rsid w:val="00DF05D6"/>
    <w:rsid w:val="00DF17BD"/>
    <w:rsid w:val="00DF3353"/>
    <w:rsid w:val="00DF38AD"/>
    <w:rsid w:val="00DF6215"/>
    <w:rsid w:val="00E00798"/>
    <w:rsid w:val="00E0533F"/>
    <w:rsid w:val="00E0562F"/>
    <w:rsid w:val="00E07427"/>
    <w:rsid w:val="00E10EA2"/>
    <w:rsid w:val="00E11CE4"/>
    <w:rsid w:val="00E148B5"/>
    <w:rsid w:val="00E15A34"/>
    <w:rsid w:val="00E17007"/>
    <w:rsid w:val="00E20B0B"/>
    <w:rsid w:val="00E256E3"/>
    <w:rsid w:val="00E25924"/>
    <w:rsid w:val="00E2717F"/>
    <w:rsid w:val="00E3334B"/>
    <w:rsid w:val="00E35839"/>
    <w:rsid w:val="00E35D3D"/>
    <w:rsid w:val="00E3732F"/>
    <w:rsid w:val="00E3755A"/>
    <w:rsid w:val="00E41FF6"/>
    <w:rsid w:val="00E450BB"/>
    <w:rsid w:val="00E4578B"/>
    <w:rsid w:val="00E50E1B"/>
    <w:rsid w:val="00E51E73"/>
    <w:rsid w:val="00E523C2"/>
    <w:rsid w:val="00E538DA"/>
    <w:rsid w:val="00E55ECF"/>
    <w:rsid w:val="00E566F2"/>
    <w:rsid w:val="00E56782"/>
    <w:rsid w:val="00E5783D"/>
    <w:rsid w:val="00E60DB8"/>
    <w:rsid w:val="00E615EB"/>
    <w:rsid w:val="00E617F2"/>
    <w:rsid w:val="00E618CF"/>
    <w:rsid w:val="00E61B0F"/>
    <w:rsid w:val="00E632AC"/>
    <w:rsid w:val="00E65C3B"/>
    <w:rsid w:val="00E67629"/>
    <w:rsid w:val="00E712AA"/>
    <w:rsid w:val="00E733A7"/>
    <w:rsid w:val="00E737A1"/>
    <w:rsid w:val="00E7690B"/>
    <w:rsid w:val="00E7722B"/>
    <w:rsid w:val="00E774AF"/>
    <w:rsid w:val="00E83802"/>
    <w:rsid w:val="00E84A55"/>
    <w:rsid w:val="00E86FE7"/>
    <w:rsid w:val="00E90E2D"/>
    <w:rsid w:val="00E91408"/>
    <w:rsid w:val="00E91C3F"/>
    <w:rsid w:val="00E9484B"/>
    <w:rsid w:val="00E9631B"/>
    <w:rsid w:val="00EA21E0"/>
    <w:rsid w:val="00EA3941"/>
    <w:rsid w:val="00EA4E5E"/>
    <w:rsid w:val="00EA519D"/>
    <w:rsid w:val="00EA5350"/>
    <w:rsid w:val="00EB1F29"/>
    <w:rsid w:val="00EB2439"/>
    <w:rsid w:val="00EB43A2"/>
    <w:rsid w:val="00EB4C90"/>
    <w:rsid w:val="00EB5EF8"/>
    <w:rsid w:val="00EB5F73"/>
    <w:rsid w:val="00EC0D72"/>
    <w:rsid w:val="00EC128D"/>
    <w:rsid w:val="00EC2A89"/>
    <w:rsid w:val="00EC42BB"/>
    <w:rsid w:val="00EC5135"/>
    <w:rsid w:val="00EC6129"/>
    <w:rsid w:val="00EC6899"/>
    <w:rsid w:val="00EC6B40"/>
    <w:rsid w:val="00EC704D"/>
    <w:rsid w:val="00EC7730"/>
    <w:rsid w:val="00EC7EFF"/>
    <w:rsid w:val="00ED2427"/>
    <w:rsid w:val="00ED2694"/>
    <w:rsid w:val="00ED3E15"/>
    <w:rsid w:val="00ED4A71"/>
    <w:rsid w:val="00ED5F6C"/>
    <w:rsid w:val="00ED6219"/>
    <w:rsid w:val="00ED6B55"/>
    <w:rsid w:val="00EE2549"/>
    <w:rsid w:val="00EE48E2"/>
    <w:rsid w:val="00EE6173"/>
    <w:rsid w:val="00EF0297"/>
    <w:rsid w:val="00EF03DD"/>
    <w:rsid w:val="00EF1D5C"/>
    <w:rsid w:val="00EF3C5E"/>
    <w:rsid w:val="00EF4488"/>
    <w:rsid w:val="00EF6693"/>
    <w:rsid w:val="00EF7EA0"/>
    <w:rsid w:val="00F015C4"/>
    <w:rsid w:val="00F0271B"/>
    <w:rsid w:val="00F04FDA"/>
    <w:rsid w:val="00F05936"/>
    <w:rsid w:val="00F05D38"/>
    <w:rsid w:val="00F06345"/>
    <w:rsid w:val="00F06932"/>
    <w:rsid w:val="00F10B7D"/>
    <w:rsid w:val="00F11336"/>
    <w:rsid w:val="00F1432A"/>
    <w:rsid w:val="00F143E0"/>
    <w:rsid w:val="00F144EF"/>
    <w:rsid w:val="00F15D00"/>
    <w:rsid w:val="00F15EF5"/>
    <w:rsid w:val="00F161DF"/>
    <w:rsid w:val="00F16BA0"/>
    <w:rsid w:val="00F20016"/>
    <w:rsid w:val="00F2148D"/>
    <w:rsid w:val="00F22688"/>
    <w:rsid w:val="00F22E99"/>
    <w:rsid w:val="00F22FB7"/>
    <w:rsid w:val="00F24661"/>
    <w:rsid w:val="00F24B0E"/>
    <w:rsid w:val="00F275BA"/>
    <w:rsid w:val="00F27E08"/>
    <w:rsid w:val="00F31C85"/>
    <w:rsid w:val="00F32386"/>
    <w:rsid w:val="00F32E4D"/>
    <w:rsid w:val="00F33856"/>
    <w:rsid w:val="00F33EB2"/>
    <w:rsid w:val="00F4008F"/>
    <w:rsid w:val="00F436DD"/>
    <w:rsid w:val="00F439AD"/>
    <w:rsid w:val="00F43AB9"/>
    <w:rsid w:val="00F454FC"/>
    <w:rsid w:val="00F45CF2"/>
    <w:rsid w:val="00F46236"/>
    <w:rsid w:val="00F47999"/>
    <w:rsid w:val="00F5211C"/>
    <w:rsid w:val="00F523FF"/>
    <w:rsid w:val="00F55266"/>
    <w:rsid w:val="00F56895"/>
    <w:rsid w:val="00F574EE"/>
    <w:rsid w:val="00F57C78"/>
    <w:rsid w:val="00F62B28"/>
    <w:rsid w:val="00F642C8"/>
    <w:rsid w:val="00F6529C"/>
    <w:rsid w:val="00F71CDB"/>
    <w:rsid w:val="00F71D21"/>
    <w:rsid w:val="00F7259E"/>
    <w:rsid w:val="00F72D22"/>
    <w:rsid w:val="00F745D7"/>
    <w:rsid w:val="00F8024C"/>
    <w:rsid w:val="00F8107F"/>
    <w:rsid w:val="00F81B09"/>
    <w:rsid w:val="00F82541"/>
    <w:rsid w:val="00F836DD"/>
    <w:rsid w:val="00F85864"/>
    <w:rsid w:val="00F906D8"/>
    <w:rsid w:val="00F91118"/>
    <w:rsid w:val="00F9213D"/>
    <w:rsid w:val="00F935FB"/>
    <w:rsid w:val="00F93715"/>
    <w:rsid w:val="00F9585B"/>
    <w:rsid w:val="00FA030D"/>
    <w:rsid w:val="00FA3B4C"/>
    <w:rsid w:val="00FA5D27"/>
    <w:rsid w:val="00FA5EA4"/>
    <w:rsid w:val="00FA7625"/>
    <w:rsid w:val="00FB015D"/>
    <w:rsid w:val="00FB0536"/>
    <w:rsid w:val="00FB08F2"/>
    <w:rsid w:val="00FB392E"/>
    <w:rsid w:val="00FB5286"/>
    <w:rsid w:val="00FB602B"/>
    <w:rsid w:val="00FB628F"/>
    <w:rsid w:val="00FB7813"/>
    <w:rsid w:val="00FC1128"/>
    <w:rsid w:val="00FC3D37"/>
    <w:rsid w:val="00FC68EA"/>
    <w:rsid w:val="00FD0D6C"/>
    <w:rsid w:val="00FD42A7"/>
    <w:rsid w:val="00FD44AF"/>
    <w:rsid w:val="00FD61F5"/>
    <w:rsid w:val="00FE1E6C"/>
    <w:rsid w:val="00FE2A47"/>
    <w:rsid w:val="00FE3610"/>
    <w:rsid w:val="00FE5DE2"/>
    <w:rsid w:val="00FE704C"/>
    <w:rsid w:val="00FF035B"/>
    <w:rsid w:val="00FF12F4"/>
    <w:rsid w:val="00FF18F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lang w:val="es-MX" w:eastAsia="es-ES"/>
    </w:rPr>
  </w:style>
  <w:style w:type="character" w:default="1" w:styleId="Fuentedeprrafopredeter">
    <w:name w:val="Default Paragraph Font"/>
    <w:uiPriority w:val="99"/>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aa--VERSAL">
    <w:name w:val="aaa-- VERSAL"/>
    <w:uiPriority w:val="99"/>
    <w:rsid w:val="00CB7114"/>
    <w:pPr>
      <w:autoSpaceDE w:val="0"/>
      <w:autoSpaceDN w:val="0"/>
      <w:adjustRightInd w:val="0"/>
      <w:spacing w:after="0" w:line="220" w:lineRule="atLeast"/>
      <w:ind w:firstLine="283"/>
      <w:jc w:val="both"/>
    </w:pPr>
    <w:rPr>
      <w:rFonts w:ascii="Arial" w:hAnsi="Arial" w:cs="Arial"/>
      <w:smallCaps/>
      <w:color w:val="000000"/>
      <w:sz w:val="18"/>
      <w:szCs w:val="18"/>
      <w:lang w:val="es-ES" w:eastAsia="es-ES"/>
    </w:rPr>
  </w:style>
  <w:style w:type="paragraph" w:styleId="Prrafodelista">
    <w:name w:val="List Paragraph"/>
    <w:basedOn w:val="Normal"/>
    <w:uiPriority w:val="99"/>
    <w:qFormat/>
    <w:rsid w:val="00CB7114"/>
    <w:pPr>
      <w:autoSpaceDE w:val="0"/>
      <w:autoSpaceDN w:val="0"/>
      <w:adjustRightInd w:val="0"/>
      <w:ind w:left="720"/>
    </w:pPr>
    <w:rPr>
      <w:rFonts w:ascii="Arial" w:hAnsi="Arial" w:cs="Arial"/>
      <w:color w:val="000000"/>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lang w:val="es-MX" w:eastAsia="es-ES"/>
    </w:rPr>
  </w:style>
  <w:style w:type="character" w:default="1" w:styleId="Fuentedeprrafopredeter">
    <w:name w:val="Default Paragraph Font"/>
    <w:uiPriority w:val="99"/>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aa--VERSAL">
    <w:name w:val="aaa-- VERSAL"/>
    <w:uiPriority w:val="99"/>
    <w:rsid w:val="00CB7114"/>
    <w:pPr>
      <w:autoSpaceDE w:val="0"/>
      <w:autoSpaceDN w:val="0"/>
      <w:adjustRightInd w:val="0"/>
      <w:spacing w:after="0" w:line="220" w:lineRule="atLeast"/>
      <w:ind w:firstLine="283"/>
      <w:jc w:val="both"/>
    </w:pPr>
    <w:rPr>
      <w:rFonts w:ascii="Arial" w:hAnsi="Arial" w:cs="Arial"/>
      <w:smallCaps/>
      <w:color w:val="000000"/>
      <w:sz w:val="18"/>
      <w:szCs w:val="18"/>
      <w:lang w:val="es-ES" w:eastAsia="es-ES"/>
    </w:rPr>
  </w:style>
  <w:style w:type="paragraph" w:styleId="Prrafodelista">
    <w:name w:val="List Paragraph"/>
    <w:basedOn w:val="Normal"/>
    <w:uiPriority w:val="99"/>
    <w:qFormat/>
    <w:rsid w:val="00CB7114"/>
    <w:pPr>
      <w:autoSpaceDE w:val="0"/>
      <w:autoSpaceDN w:val="0"/>
      <w:adjustRightInd w:val="0"/>
      <w:ind w:left="720"/>
    </w:pPr>
    <w:rPr>
      <w:rFonts w:ascii="Arial" w:hAnsi="Arial" w:cs="Arial"/>
      <w:color w:val="00000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1043</Words>
  <Characters>5737</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27</vt:lpstr>
    </vt:vector>
  </TitlesOfParts>
  <Company>---</Company>
  <LinksUpToDate>false</LinksUpToDate>
  <CharactersWithSpaces>6767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27</dc:title>
  <dc:creator>usuario</dc:creator>
  <cp:lastModifiedBy>LOBO QUINTEROS,RAMIRO ESTEBAN</cp:lastModifiedBy>
  <cp:revision>2</cp:revision>
  <dcterms:created xsi:type="dcterms:W3CDTF">2017-02-13T19:55:00Z</dcterms:created>
  <dcterms:modified xsi:type="dcterms:W3CDTF">2017-02-13T19:55:00Z</dcterms:modified>
</cp:coreProperties>
</file>